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39" w:rsidRDefault="006D0639" w:rsidP="006D0639">
      <w:pPr>
        <w:jc w:val="center"/>
      </w:pPr>
      <w:r w:rsidRPr="007A6F73">
        <w:t xml:space="preserve">Томская область </w:t>
      </w:r>
    </w:p>
    <w:p w:rsidR="006D0639" w:rsidRPr="007A6F73" w:rsidRDefault="006D0639" w:rsidP="006D0639">
      <w:pPr>
        <w:jc w:val="center"/>
      </w:pPr>
      <w:r w:rsidRPr="007A6F73">
        <w:t>Администрация закрытого административно-территориального образования Северск</w:t>
      </w:r>
    </w:p>
    <w:p w:rsidR="006D0639" w:rsidRPr="007A6F73" w:rsidRDefault="006D0639" w:rsidP="006D0639">
      <w:pPr>
        <w:jc w:val="center"/>
      </w:pPr>
      <w:r w:rsidRPr="007A6F73">
        <w:t>Управление образования</w:t>
      </w:r>
    </w:p>
    <w:p w:rsidR="006D0639" w:rsidRPr="007A6F73" w:rsidRDefault="006D0639" w:rsidP="006D0639">
      <w:pPr>
        <w:jc w:val="center"/>
      </w:pPr>
      <w:r w:rsidRPr="007A6F73">
        <w:t>Муниципальное бюджетное общеобразовательное учреждение</w:t>
      </w:r>
    </w:p>
    <w:p w:rsidR="006D0639" w:rsidRPr="007A6F73" w:rsidRDefault="006D0639" w:rsidP="006D0639">
      <w:pPr>
        <w:jc w:val="center"/>
      </w:pPr>
      <w:r w:rsidRPr="007A6F73">
        <w:t>«Средняя общеобразовательная школа № 89»</w:t>
      </w:r>
    </w:p>
    <w:p w:rsidR="006D0639" w:rsidRPr="007A6F73" w:rsidRDefault="006D0639" w:rsidP="006D0639">
      <w:pPr>
        <w:jc w:val="center"/>
      </w:pPr>
      <w:smartTag w:uri="urn:schemas-microsoft-com:office:smarttags" w:element="metricconverter">
        <w:smartTagPr>
          <w:attr w:name="ProductID" w:val="636000, г"/>
        </w:smartTagPr>
        <w:r w:rsidRPr="007A6F73">
          <w:t>636000, г</w:t>
        </w:r>
      </w:smartTag>
      <w:r w:rsidRPr="007A6F73">
        <w:t>. Северск, Томская область, ул. Строителей, 38</w:t>
      </w:r>
    </w:p>
    <w:p w:rsidR="006D0639" w:rsidRDefault="006D0639" w:rsidP="006D0639">
      <w:pPr>
        <w:jc w:val="center"/>
        <w:rPr>
          <w:rStyle w:val="af2"/>
        </w:rPr>
      </w:pPr>
      <w:r w:rsidRPr="007A6F73">
        <w:t xml:space="preserve">телефон и факс 8 (382-3) 54-17-75; </w:t>
      </w:r>
      <w:hyperlink r:id="rId8" w:history="1">
        <w:r w:rsidRPr="007A6F73">
          <w:rPr>
            <w:rStyle w:val="af2"/>
          </w:rPr>
          <w:t>sch89@sibmail.com</w:t>
        </w:r>
      </w:hyperlink>
    </w:p>
    <w:p w:rsidR="003B2309" w:rsidRPr="007A6F73" w:rsidRDefault="003B2309" w:rsidP="006D0639">
      <w:pPr>
        <w:jc w:val="center"/>
      </w:pPr>
    </w:p>
    <w:p w:rsidR="005449CC" w:rsidRPr="00202502" w:rsidRDefault="00202502" w:rsidP="00202502">
      <w:pPr>
        <w:ind w:left="1134" w:right="81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34685" cy="15038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ы печат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337" cy="150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9CC" w:rsidRPr="00BA3978" w:rsidRDefault="005449CC" w:rsidP="001630F3">
      <w:pPr>
        <w:ind w:left="1134" w:right="815"/>
        <w:jc w:val="center"/>
        <w:rPr>
          <w:b/>
          <w:sz w:val="28"/>
          <w:szCs w:val="28"/>
        </w:rPr>
      </w:pPr>
    </w:p>
    <w:p w:rsidR="005449CC" w:rsidRPr="00BA3978" w:rsidRDefault="005449CC" w:rsidP="001630F3">
      <w:pPr>
        <w:ind w:left="1134" w:right="815"/>
        <w:jc w:val="center"/>
        <w:rPr>
          <w:b/>
          <w:sz w:val="28"/>
          <w:szCs w:val="28"/>
        </w:rPr>
      </w:pPr>
    </w:p>
    <w:p w:rsidR="005449CC" w:rsidRPr="00BA3978" w:rsidRDefault="005449CC" w:rsidP="001630F3">
      <w:pPr>
        <w:ind w:left="1134" w:right="815"/>
        <w:jc w:val="center"/>
        <w:rPr>
          <w:b/>
          <w:sz w:val="28"/>
          <w:szCs w:val="28"/>
        </w:rPr>
      </w:pPr>
    </w:p>
    <w:p w:rsidR="005449CC" w:rsidRPr="00BA3978" w:rsidRDefault="005449CC" w:rsidP="001630F3">
      <w:pPr>
        <w:ind w:left="1134" w:right="815"/>
        <w:jc w:val="center"/>
        <w:rPr>
          <w:b/>
          <w:sz w:val="28"/>
          <w:szCs w:val="28"/>
        </w:rPr>
      </w:pPr>
    </w:p>
    <w:p w:rsidR="005449CC" w:rsidRPr="00BA3978" w:rsidRDefault="005449CC" w:rsidP="001630F3">
      <w:pPr>
        <w:ind w:left="1134" w:right="815"/>
        <w:jc w:val="center"/>
        <w:rPr>
          <w:b/>
          <w:sz w:val="28"/>
          <w:szCs w:val="28"/>
        </w:rPr>
      </w:pPr>
    </w:p>
    <w:p w:rsidR="00776ACA" w:rsidRPr="00BA3978" w:rsidRDefault="00BE3685" w:rsidP="001630F3">
      <w:pPr>
        <w:ind w:left="1134" w:right="815"/>
        <w:jc w:val="center"/>
        <w:rPr>
          <w:b/>
          <w:sz w:val="28"/>
          <w:szCs w:val="28"/>
        </w:rPr>
      </w:pPr>
      <w:r w:rsidRPr="00BA3978">
        <w:rPr>
          <w:b/>
          <w:sz w:val="28"/>
          <w:szCs w:val="28"/>
        </w:rPr>
        <w:t>РАБОЧАЯ ПРОГРАММА</w:t>
      </w:r>
      <w:r w:rsidR="0041722D" w:rsidRPr="00BA3978">
        <w:rPr>
          <w:b/>
          <w:sz w:val="28"/>
          <w:szCs w:val="28"/>
        </w:rPr>
        <w:t xml:space="preserve"> </w:t>
      </w:r>
    </w:p>
    <w:p w:rsidR="001107A5" w:rsidRDefault="001107A5" w:rsidP="001630F3">
      <w:pPr>
        <w:ind w:left="1134" w:right="8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B2309">
        <w:rPr>
          <w:b/>
          <w:sz w:val="28"/>
          <w:szCs w:val="28"/>
        </w:rPr>
        <w:t xml:space="preserve">Химия </w:t>
      </w:r>
      <w:bookmarkStart w:id="0" w:name="_GoBack"/>
      <w:bookmarkEnd w:id="0"/>
      <w:r w:rsidR="000F10EA">
        <w:rPr>
          <w:b/>
          <w:sz w:val="28"/>
          <w:szCs w:val="28"/>
        </w:rPr>
        <w:t>1</w:t>
      </w:r>
      <w:r w:rsidR="00FA6FD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класс»</w:t>
      </w:r>
      <w:r w:rsidR="0041722D" w:rsidRPr="00BA3978">
        <w:rPr>
          <w:b/>
          <w:sz w:val="28"/>
          <w:szCs w:val="28"/>
        </w:rPr>
        <w:t xml:space="preserve"> </w:t>
      </w:r>
    </w:p>
    <w:p w:rsidR="00BE3685" w:rsidRPr="00BA3978" w:rsidRDefault="00BE3685" w:rsidP="001630F3">
      <w:pPr>
        <w:jc w:val="right"/>
        <w:rPr>
          <w:sz w:val="28"/>
          <w:szCs w:val="28"/>
        </w:rPr>
      </w:pPr>
    </w:p>
    <w:p w:rsidR="00BE3685" w:rsidRPr="00BA3978" w:rsidRDefault="00BE3685">
      <w:pPr>
        <w:rPr>
          <w:sz w:val="28"/>
          <w:szCs w:val="28"/>
        </w:rPr>
      </w:pPr>
    </w:p>
    <w:p w:rsidR="0041722D" w:rsidRDefault="0041722D" w:rsidP="001630F3">
      <w:pPr>
        <w:jc w:val="center"/>
        <w:rPr>
          <w:sz w:val="28"/>
          <w:szCs w:val="28"/>
        </w:rPr>
      </w:pPr>
    </w:p>
    <w:p w:rsidR="001107A5" w:rsidRPr="00BA3978" w:rsidRDefault="001107A5" w:rsidP="001630F3">
      <w:pPr>
        <w:jc w:val="center"/>
        <w:rPr>
          <w:sz w:val="28"/>
          <w:szCs w:val="28"/>
        </w:rPr>
      </w:pPr>
    </w:p>
    <w:p w:rsidR="0041722D" w:rsidRPr="00BA3978" w:rsidRDefault="0041722D" w:rsidP="001630F3">
      <w:pPr>
        <w:jc w:val="center"/>
        <w:rPr>
          <w:sz w:val="28"/>
          <w:szCs w:val="28"/>
        </w:rPr>
      </w:pPr>
    </w:p>
    <w:p w:rsidR="0041722D" w:rsidRPr="00BA3978" w:rsidRDefault="0041722D" w:rsidP="001630F3">
      <w:pPr>
        <w:jc w:val="center"/>
        <w:rPr>
          <w:sz w:val="28"/>
          <w:szCs w:val="28"/>
        </w:rPr>
      </w:pPr>
    </w:p>
    <w:p w:rsidR="001107A5" w:rsidRDefault="001107A5" w:rsidP="001107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  <w:r w:rsidR="00162C56">
        <w:rPr>
          <w:b/>
          <w:sz w:val="28"/>
          <w:szCs w:val="28"/>
        </w:rPr>
        <w:t xml:space="preserve"> М.Б. Фомина</w:t>
      </w:r>
    </w:p>
    <w:p w:rsidR="00776ACA" w:rsidRPr="00BA3978" w:rsidRDefault="00776ACA" w:rsidP="00111841">
      <w:pPr>
        <w:jc w:val="center"/>
        <w:rPr>
          <w:sz w:val="28"/>
          <w:szCs w:val="28"/>
        </w:rPr>
      </w:pPr>
    </w:p>
    <w:p w:rsidR="00776ACA" w:rsidRPr="00BA3978" w:rsidRDefault="00776ACA" w:rsidP="00111841">
      <w:pPr>
        <w:jc w:val="center"/>
        <w:rPr>
          <w:sz w:val="28"/>
          <w:szCs w:val="28"/>
        </w:rPr>
      </w:pPr>
    </w:p>
    <w:p w:rsidR="00776ACA" w:rsidRPr="00BA3978" w:rsidRDefault="00776ACA" w:rsidP="00111841">
      <w:pPr>
        <w:jc w:val="center"/>
        <w:rPr>
          <w:sz w:val="28"/>
          <w:szCs w:val="28"/>
        </w:rPr>
      </w:pPr>
    </w:p>
    <w:p w:rsidR="00776ACA" w:rsidRPr="00BA3978" w:rsidRDefault="00776ACA" w:rsidP="00111841">
      <w:pPr>
        <w:jc w:val="center"/>
        <w:rPr>
          <w:sz w:val="28"/>
          <w:szCs w:val="28"/>
        </w:rPr>
      </w:pPr>
    </w:p>
    <w:p w:rsidR="00776ACA" w:rsidRPr="00BA3978" w:rsidRDefault="00776ACA" w:rsidP="00111841">
      <w:pPr>
        <w:jc w:val="center"/>
        <w:rPr>
          <w:sz w:val="28"/>
          <w:szCs w:val="28"/>
        </w:rPr>
      </w:pPr>
    </w:p>
    <w:p w:rsidR="00776ACA" w:rsidRPr="00BA3978" w:rsidRDefault="00776ACA" w:rsidP="00111841">
      <w:pPr>
        <w:jc w:val="center"/>
        <w:rPr>
          <w:sz w:val="28"/>
          <w:szCs w:val="28"/>
        </w:rPr>
      </w:pPr>
    </w:p>
    <w:p w:rsidR="00776ACA" w:rsidRPr="00BA3978" w:rsidRDefault="00776ACA" w:rsidP="00111841">
      <w:pPr>
        <w:jc w:val="center"/>
        <w:rPr>
          <w:sz w:val="28"/>
          <w:szCs w:val="28"/>
        </w:rPr>
      </w:pPr>
    </w:p>
    <w:p w:rsidR="00776ACA" w:rsidRPr="00BA3978" w:rsidRDefault="00776ACA" w:rsidP="00111841">
      <w:pPr>
        <w:jc w:val="center"/>
        <w:rPr>
          <w:sz w:val="28"/>
          <w:szCs w:val="28"/>
        </w:rPr>
      </w:pPr>
    </w:p>
    <w:p w:rsidR="00776ACA" w:rsidRDefault="00776ACA" w:rsidP="00111841">
      <w:pPr>
        <w:jc w:val="center"/>
        <w:rPr>
          <w:sz w:val="28"/>
          <w:szCs w:val="28"/>
        </w:rPr>
      </w:pPr>
    </w:p>
    <w:p w:rsidR="00162C56" w:rsidRDefault="00162C56" w:rsidP="00111841">
      <w:pPr>
        <w:jc w:val="center"/>
        <w:rPr>
          <w:sz w:val="28"/>
          <w:szCs w:val="28"/>
        </w:rPr>
      </w:pPr>
    </w:p>
    <w:p w:rsidR="00162C56" w:rsidRDefault="00162C56" w:rsidP="00111841">
      <w:pPr>
        <w:jc w:val="center"/>
        <w:rPr>
          <w:sz w:val="28"/>
          <w:szCs w:val="28"/>
        </w:rPr>
      </w:pPr>
    </w:p>
    <w:p w:rsidR="00162C56" w:rsidRDefault="00162C56" w:rsidP="00111841">
      <w:pPr>
        <w:jc w:val="center"/>
        <w:rPr>
          <w:sz w:val="28"/>
          <w:szCs w:val="28"/>
        </w:rPr>
      </w:pPr>
    </w:p>
    <w:p w:rsidR="00162C56" w:rsidRPr="00BA3978" w:rsidRDefault="00162C56" w:rsidP="00111841">
      <w:pPr>
        <w:jc w:val="center"/>
        <w:rPr>
          <w:sz w:val="28"/>
          <w:szCs w:val="28"/>
        </w:rPr>
      </w:pPr>
    </w:p>
    <w:p w:rsidR="00776ACA" w:rsidRDefault="00776ACA" w:rsidP="00111841">
      <w:pPr>
        <w:jc w:val="center"/>
        <w:rPr>
          <w:sz w:val="28"/>
          <w:szCs w:val="28"/>
        </w:rPr>
      </w:pPr>
    </w:p>
    <w:p w:rsidR="001107A5" w:rsidRPr="00BA3978" w:rsidRDefault="001107A5" w:rsidP="00111841">
      <w:pPr>
        <w:jc w:val="center"/>
        <w:rPr>
          <w:sz w:val="28"/>
          <w:szCs w:val="28"/>
        </w:rPr>
      </w:pPr>
    </w:p>
    <w:p w:rsidR="00776ACA" w:rsidRPr="00BA3978" w:rsidRDefault="00776ACA" w:rsidP="00111841">
      <w:pPr>
        <w:jc w:val="center"/>
        <w:rPr>
          <w:sz w:val="28"/>
          <w:szCs w:val="28"/>
        </w:rPr>
      </w:pPr>
    </w:p>
    <w:p w:rsidR="00776ACA" w:rsidRPr="00BA3978" w:rsidRDefault="00776ACA" w:rsidP="00111841">
      <w:pPr>
        <w:jc w:val="center"/>
        <w:rPr>
          <w:sz w:val="28"/>
          <w:szCs w:val="28"/>
        </w:rPr>
      </w:pPr>
    </w:p>
    <w:p w:rsidR="00BE3685" w:rsidRPr="00BA3978" w:rsidRDefault="005449CC" w:rsidP="00111841">
      <w:pPr>
        <w:jc w:val="center"/>
        <w:rPr>
          <w:sz w:val="28"/>
          <w:szCs w:val="28"/>
        </w:rPr>
      </w:pPr>
      <w:r w:rsidRPr="00BA3978">
        <w:rPr>
          <w:sz w:val="28"/>
          <w:szCs w:val="28"/>
        </w:rPr>
        <w:lastRenderedPageBreak/>
        <w:t xml:space="preserve">2019- 2020 </w:t>
      </w:r>
      <w:r w:rsidR="001630F3" w:rsidRPr="00BA3978">
        <w:rPr>
          <w:sz w:val="28"/>
          <w:szCs w:val="28"/>
        </w:rPr>
        <w:t>учебный год</w:t>
      </w:r>
      <w:r w:rsidR="00776ACA" w:rsidRPr="00BA3978">
        <w:rPr>
          <w:sz w:val="28"/>
          <w:szCs w:val="28"/>
        </w:rPr>
        <w:t xml:space="preserve"> </w:t>
      </w:r>
    </w:p>
    <w:p w:rsidR="00111841" w:rsidRPr="00BA3978" w:rsidRDefault="00111841" w:rsidP="00111841">
      <w:pPr>
        <w:jc w:val="center"/>
        <w:rPr>
          <w:b/>
          <w:szCs w:val="28"/>
        </w:rPr>
      </w:pPr>
      <w:r w:rsidRPr="00BA3978">
        <w:rPr>
          <w:b/>
          <w:szCs w:val="28"/>
        </w:rPr>
        <w:t>Содержание</w:t>
      </w:r>
      <w:r w:rsidR="00776ACA" w:rsidRPr="00BA3978">
        <w:rPr>
          <w:b/>
          <w:szCs w:val="28"/>
        </w:rPr>
        <w:t xml:space="preserve"> </w:t>
      </w:r>
    </w:p>
    <w:p w:rsidR="00111841" w:rsidRPr="00BA3978" w:rsidRDefault="00111841" w:rsidP="00111841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7199"/>
        <w:gridCol w:w="1121"/>
      </w:tblGrid>
      <w:tr w:rsidR="00071994" w:rsidRPr="00BA3978" w:rsidTr="00111841">
        <w:trPr>
          <w:trHeight w:val="397"/>
        </w:trPr>
        <w:tc>
          <w:tcPr>
            <w:tcW w:w="1526" w:type="dxa"/>
            <w:vAlign w:val="center"/>
          </w:tcPr>
          <w:p w:rsidR="006B7738" w:rsidRPr="00BA3978" w:rsidRDefault="006B7738" w:rsidP="00111841">
            <w:pPr>
              <w:pStyle w:val="Style3"/>
              <w:widowControl/>
              <w:spacing w:line="276" w:lineRule="auto"/>
              <w:jc w:val="center"/>
              <w:rPr>
                <w:rStyle w:val="FontStyle12"/>
                <w:b/>
                <w:sz w:val="24"/>
                <w:szCs w:val="28"/>
              </w:rPr>
            </w:pPr>
            <w:r w:rsidRPr="00BA3978">
              <w:rPr>
                <w:rStyle w:val="FontStyle12"/>
                <w:b/>
                <w:sz w:val="24"/>
                <w:szCs w:val="28"/>
              </w:rPr>
              <w:t>№ раздела</w:t>
            </w:r>
          </w:p>
        </w:tc>
        <w:tc>
          <w:tcPr>
            <w:tcW w:w="11765" w:type="dxa"/>
            <w:vAlign w:val="center"/>
          </w:tcPr>
          <w:p w:rsidR="006B7738" w:rsidRPr="00BA3978" w:rsidRDefault="006B7738" w:rsidP="00111841">
            <w:pPr>
              <w:pStyle w:val="Style3"/>
              <w:widowControl/>
              <w:spacing w:line="276" w:lineRule="auto"/>
              <w:jc w:val="center"/>
              <w:rPr>
                <w:rStyle w:val="FontStyle12"/>
                <w:b/>
                <w:sz w:val="24"/>
                <w:szCs w:val="28"/>
              </w:rPr>
            </w:pPr>
            <w:r w:rsidRPr="00BA3978">
              <w:rPr>
                <w:rStyle w:val="FontStyle12"/>
                <w:b/>
                <w:sz w:val="24"/>
                <w:szCs w:val="28"/>
              </w:rPr>
              <w:t>Название раздела</w:t>
            </w:r>
          </w:p>
        </w:tc>
        <w:tc>
          <w:tcPr>
            <w:tcW w:w="1474" w:type="dxa"/>
            <w:vAlign w:val="center"/>
          </w:tcPr>
          <w:p w:rsidR="006B7738" w:rsidRPr="00BA3978" w:rsidRDefault="006B7738" w:rsidP="00111841">
            <w:pPr>
              <w:pStyle w:val="Style3"/>
              <w:widowControl/>
              <w:spacing w:line="276" w:lineRule="auto"/>
              <w:jc w:val="center"/>
              <w:rPr>
                <w:rStyle w:val="FontStyle12"/>
                <w:b/>
                <w:sz w:val="24"/>
                <w:szCs w:val="28"/>
              </w:rPr>
            </w:pPr>
            <w:r w:rsidRPr="00BA3978">
              <w:rPr>
                <w:rStyle w:val="FontStyle12"/>
                <w:b/>
                <w:sz w:val="24"/>
                <w:szCs w:val="28"/>
              </w:rPr>
              <w:t>Стр.</w:t>
            </w:r>
          </w:p>
        </w:tc>
      </w:tr>
      <w:tr w:rsidR="00071994" w:rsidRPr="00BA3978" w:rsidTr="00111841">
        <w:trPr>
          <w:trHeight w:val="397"/>
        </w:trPr>
        <w:tc>
          <w:tcPr>
            <w:tcW w:w="1526" w:type="dxa"/>
            <w:vAlign w:val="center"/>
          </w:tcPr>
          <w:p w:rsidR="00071994" w:rsidRPr="00BA3978" w:rsidRDefault="00071994" w:rsidP="00111841">
            <w:pPr>
              <w:pStyle w:val="Style3"/>
              <w:widowControl/>
              <w:numPr>
                <w:ilvl w:val="0"/>
                <w:numId w:val="19"/>
              </w:numPr>
              <w:spacing w:line="276" w:lineRule="auto"/>
              <w:rPr>
                <w:rStyle w:val="FontStyle12"/>
                <w:b/>
                <w:sz w:val="24"/>
                <w:szCs w:val="28"/>
              </w:rPr>
            </w:pPr>
          </w:p>
        </w:tc>
        <w:tc>
          <w:tcPr>
            <w:tcW w:w="11765" w:type="dxa"/>
            <w:vAlign w:val="center"/>
          </w:tcPr>
          <w:p w:rsidR="00071994" w:rsidRPr="00BA3978" w:rsidRDefault="00776ACA" w:rsidP="00111841">
            <w:pPr>
              <w:pStyle w:val="Style3"/>
              <w:widowControl/>
              <w:spacing w:line="276" w:lineRule="auto"/>
              <w:rPr>
                <w:rStyle w:val="FontStyle12"/>
                <w:b/>
                <w:sz w:val="24"/>
                <w:szCs w:val="28"/>
              </w:rPr>
            </w:pPr>
            <w:r w:rsidRPr="00BA3978">
              <w:rPr>
                <w:kern w:val="2"/>
                <w:szCs w:val="28"/>
              </w:rPr>
              <w:t>Пояснительная записка</w:t>
            </w:r>
          </w:p>
        </w:tc>
        <w:tc>
          <w:tcPr>
            <w:tcW w:w="1474" w:type="dxa"/>
            <w:vAlign w:val="center"/>
          </w:tcPr>
          <w:p w:rsidR="00071994" w:rsidRPr="00BA3978" w:rsidRDefault="007F38DA" w:rsidP="009528FA">
            <w:pPr>
              <w:pStyle w:val="Style3"/>
              <w:widowControl/>
              <w:spacing w:line="276" w:lineRule="auto"/>
              <w:jc w:val="center"/>
              <w:rPr>
                <w:rStyle w:val="FontStyle12"/>
                <w:sz w:val="24"/>
                <w:szCs w:val="28"/>
              </w:rPr>
            </w:pPr>
            <w:r>
              <w:rPr>
                <w:rStyle w:val="FontStyle12"/>
                <w:sz w:val="24"/>
                <w:szCs w:val="28"/>
              </w:rPr>
              <w:t>3</w:t>
            </w:r>
          </w:p>
        </w:tc>
      </w:tr>
      <w:tr w:rsidR="00071994" w:rsidRPr="00BA3978" w:rsidTr="00111841">
        <w:trPr>
          <w:trHeight w:val="397"/>
        </w:trPr>
        <w:tc>
          <w:tcPr>
            <w:tcW w:w="1526" w:type="dxa"/>
            <w:vAlign w:val="center"/>
          </w:tcPr>
          <w:p w:rsidR="00071994" w:rsidRPr="00BA3978" w:rsidRDefault="00071994" w:rsidP="00111841">
            <w:pPr>
              <w:pStyle w:val="Style3"/>
              <w:widowControl/>
              <w:numPr>
                <w:ilvl w:val="0"/>
                <w:numId w:val="19"/>
              </w:numPr>
              <w:spacing w:line="276" w:lineRule="auto"/>
              <w:rPr>
                <w:rStyle w:val="FontStyle12"/>
                <w:b/>
                <w:sz w:val="24"/>
                <w:szCs w:val="28"/>
              </w:rPr>
            </w:pPr>
          </w:p>
        </w:tc>
        <w:tc>
          <w:tcPr>
            <w:tcW w:w="11765" w:type="dxa"/>
            <w:vAlign w:val="center"/>
          </w:tcPr>
          <w:p w:rsidR="00071994" w:rsidRPr="00BA3978" w:rsidRDefault="00776ACA" w:rsidP="00776ACA">
            <w:pPr>
              <w:pStyle w:val="Style3"/>
              <w:widowControl/>
              <w:spacing w:line="276" w:lineRule="auto"/>
              <w:rPr>
                <w:kern w:val="2"/>
                <w:szCs w:val="28"/>
              </w:rPr>
            </w:pPr>
            <w:r w:rsidRPr="00BA3978">
              <w:rPr>
                <w:rStyle w:val="dash041e005f0431005f044b005f0447005f043d005f044b005f0439005f005fchar1char1"/>
                <w:szCs w:val="28"/>
              </w:rPr>
              <w:t>Планируемые результаты изучения учебного предмета</w:t>
            </w:r>
            <w:r w:rsidRPr="00BA3978">
              <w:rPr>
                <w:kern w:val="2"/>
                <w:szCs w:val="28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071994" w:rsidRPr="00BA3978" w:rsidRDefault="007F38DA" w:rsidP="009528FA">
            <w:pPr>
              <w:pStyle w:val="Style3"/>
              <w:widowControl/>
              <w:spacing w:line="276" w:lineRule="auto"/>
              <w:jc w:val="center"/>
              <w:rPr>
                <w:rStyle w:val="FontStyle12"/>
                <w:sz w:val="24"/>
                <w:szCs w:val="28"/>
              </w:rPr>
            </w:pPr>
            <w:r>
              <w:rPr>
                <w:rStyle w:val="FontStyle12"/>
                <w:sz w:val="24"/>
                <w:szCs w:val="28"/>
              </w:rPr>
              <w:t>4-5</w:t>
            </w:r>
          </w:p>
        </w:tc>
      </w:tr>
      <w:tr w:rsidR="00071994" w:rsidRPr="00BA3978" w:rsidTr="00111841">
        <w:trPr>
          <w:trHeight w:val="397"/>
        </w:trPr>
        <w:tc>
          <w:tcPr>
            <w:tcW w:w="1526" w:type="dxa"/>
            <w:vAlign w:val="center"/>
          </w:tcPr>
          <w:p w:rsidR="00071994" w:rsidRPr="00BA3978" w:rsidRDefault="00071994" w:rsidP="00111841">
            <w:pPr>
              <w:pStyle w:val="Style3"/>
              <w:widowControl/>
              <w:numPr>
                <w:ilvl w:val="0"/>
                <w:numId w:val="19"/>
              </w:numPr>
              <w:spacing w:line="276" w:lineRule="auto"/>
              <w:rPr>
                <w:rStyle w:val="FontStyle12"/>
                <w:b/>
                <w:sz w:val="24"/>
                <w:szCs w:val="28"/>
              </w:rPr>
            </w:pPr>
          </w:p>
        </w:tc>
        <w:tc>
          <w:tcPr>
            <w:tcW w:w="11765" w:type="dxa"/>
            <w:vAlign w:val="center"/>
          </w:tcPr>
          <w:p w:rsidR="00071994" w:rsidRPr="00BA3978" w:rsidRDefault="00E10307" w:rsidP="00111841">
            <w:pPr>
              <w:pStyle w:val="Style3"/>
              <w:widowControl/>
              <w:spacing w:line="276" w:lineRule="auto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Содержание учебного предмета</w:t>
            </w:r>
          </w:p>
        </w:tc>
        <w:tc>
          <w:tcPr>
            <w:tcW w:w="1474" w:type="dxa"/>
            <w:vAlign w:val="center"/>
          </w:tcPr>
          <w:p w:rsidR="00071994" w:rsidRPr="00BA3978" w:rsidRDefault="007A4E7C" w:rsidP="006E4632">
            <w:pPr>
              <w:pStyle w:val="Style3"/>
              <w:widowControl/>
              <w:spacing w:line="276" w:lineRule="auto"/>
              <w:jc w:val="center"/>
              <w:rPr>
                <w:rStyle w:val="FontStyle12"/>
                <w:sz w:val="24"/>
                <w:szCs w:val="28"/>
              </w:rPr>
            </w:pPr>
            <w:r>
              <w:rPr>
                <w:rStyle w:val="FontStyle12"/>
                <w:sz w:val="24"/>
                <w:szCs w:val="28"/>
              </w:rPr>
              <w:t>6-</w:t>
            </w:r>
            <w:r w:rsidR="006E4632">
              <w:rPr>
                <w:rStyle w:val="FontStyle12"/>
                <w:sz w:val="24"/>
                <w:szCs w:val="28"/>
              </w:rPr>
              <w:t>8</w:t>
            </w:r>
          </w:p>
        </w:tc>
      </w:tr>
      <w:tr w:rsidR="00071994" w:rsidRPr="00BA3978" w:rsidTr="00111841">
        <w:trPr>
          <w:trHeight w:val="397"/>
        </w:trPr>
        <w:tc>
          <w:tcPr>
            <w:tcW w:w="1526" w:type="dxa"/>
            <w:vAlign w:val="center"/>
          </w:tcPr>
          <w:p w:rsidR="00071994" w:rsidRPr="00BA3978" w:rsidRDefault="00071994" w:rsidP="00111841">
            <w:pPr>
              <w:pStyle w:val="Style3"/>
              <w:widowControl/>
              <w:numPr>
                <w:ilvl w:val="0"/>
                <w:numId w:val="19"/>
              </w:numPr>
              <w:spacing w:line="276" w:lineRule="auto"/>
              <w:rPr>
                <w:rStyle w:val="FontStyle12"/>
                <w:b/>
                <w:sz w:val="24"/>
                <w:szCs w:val="28"/>
              </w:rPr>
            </w:pPr>
          </w:p>
        </w:tc>
        <w:tc>
          <w:tcPr>
            <w:tcW w:w="11765" w:type="dxa"/>
            <w:vAlign w:val="center"/>
          </w:tcPr>
          <w:p w:rsidR="00071994" w:rsidRPr="00BA3978" w:rsidRDefault="001107A5" w:rsidP="00111841">
            <w:pPr>
              <w:pStyle w:val="Style3"/>
              <w:widowControl/>
              <w:spacing w:line="276" w:lineRule="auto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Тематическое</w:t>
            </w:r>
            <w:r w:rsidR="00776ACA" w:rsidRPr="00BA3978">
              <w:rPr>
                <w:kern w:val="2"/>
                <w:szCs w:val="28"/>
              </w:rPr>
              <w:t xml:space="preserve"> планирование  </w:t>
            </w:r>
          </w:p>
        </w:tc>
        <w:tc>
          <w:tcPr>
            <w:tcW w:w="1474" w:type="dxa"/>
            <w:vAlign w:val="center"/>
          </w:tcPr>
          <w:p w:rsidR="00071994" w:rsidRPr="00BA3978" w:rsidRDefault="006E4632" w:rsidP="009528FA">
            <w:pPr>
              <w:pStyle w:val="Style3"/>
              <w:widowControl/>
              <w:spacing w:line="276" w:lineRule="auto"/>
              <w:jc w:val="center"/>
              <w:rPr>
                <w:rStyle w:val="FontStyle12"/>
                <w:sz w:val="24"/>
                <w:szCs w:val="28"/>
              </w:rPr>
            </w:pPr>
            <w:r>
              <w:rPr>
                <w:rStyle w:val="FontStyle12"/>
                <w:sz w:val="24"/>
                <w:szCs w:val="28"/>
              </w:rPr>
              <w:t>9-10</w:t>
            </w:r>
          </w:p>
        </w:tc>
      </w:tr>
    </w:tbl>
    <w:p w:rsidR="00432C81" w:rsidRPr="00BA3978" w:rsidRDefault="00432C81" w:rsidP="00071994">
      <w:pPr>
        <w:jc w:val="center"/>
        <w:rPr>
          <w:b/>
          <w:szCs w:val="28"/>
        </w:rPr>
      </w:pPr>
    </w:p>
    <w:p w:rsidR="00432C81" w:rsidRPr="00BA3978" w:rsidRDefault="00432C81" w:rsidP="00071994">
      <w:pPr>
        <w:jc w:val="center"/>
        <w:rPr>
          <w:b/>
          <w:szCs w:val="28"/>
        </w:rPr>
      </w:pPr>
    </w:p>
    <w:p w:rsidR="00432C81" w:rsidRPr="00BA3978" w:rsidRDefault="00432C81" w:rsidP="00071994">
      <w:pPr>
        <w:jc w:val="center"/>
        <w:rPr>
          <w:b/>
          <w:szCs w:val="28"/>
        </w:rPr>
      </w:pPr>
    </w:p>
    <w:p w:rsidR="00432C81" w:rsidRPr="00BA3978" w:rsidRDefault="00432C81" w:rsidP="00071994">
      <w:pPr>
        <w:jc w:val="center"/>
        <w:rPr>
          <w:b/>
          <w:szCs w:val="28"/>
        </w:rPr>
      </w:pPr>
    </w:p>
    <w:p w:rsidR="00432C81" w:rsidRPr="00BA3978" w:rsidRDefault="00432C81" w:rsidP="00071994">
      <w:pPr>
        <w:jc w:val="center"/>
        <w:rPr>
          <w:b/>
          <w:sz w:val="28"/>
          <w:szCs w:val="28"/>
        </w:rPr>
      </w:pPr>
    </w:p>
    <w:p w:rsidR="00432C81" w:rsidRPr="00BA3978" w:rsidRDefault="00432C81" w:rsidP="00071994">
      <w:pPr>
        <w:jc w:val="center"/>
        <w:rPr>
          <w:b/>
          <w:sz w:val="28"/>
          <w:szCs w:val="28"/>
        </w:rPr>
      </w:pPr>
    </w:p>
    <w:p w:rsidR="00432C81" w:rsidRPr="00BA3978" w:rsidRDefault="00432C81" w:rsidP="00071994">
      <w:pPr>
        <w:jc w:val="center"/>
        <w:rPr>
          <w:b/>
          <w:sz w:val="28"/>
          <w:szCs w:val="28"/>
        </w:rPr>
      </w:pPr>
    </w:p>
    <w:p w:rsidR="00432C81" w:rsidRPr="00BA3978" w:rsidRDefault="00432C81" w:rsidP="00071994">
      <w:pPr>
        <w:jc w:val="center"/>
        <w:rPr>
          <w:b/>
          <w:sz w:val="28"/>
          <w:szCs w:val="28"/>
        </w:rPr>
      </w:pPr>
    </w:p>
    <w:p w:rsidR="00432C81" w:rsidRPr="00BA3978" w:rsidRDefault="00432C81" w:rsidP="00071994">
      <w:pPr>
        <w:jc w:val="center"/>
        <w:rPr>
          <w:b/>
          <w:sz w:val="28"/>
          <w:szCs w:val="28"/>
        </w:rPr>
      </w:pPr>
    </w:p>
    <w:p w:rsidR="00432C81" w:rsidRPr="00BA3978" w:rsidRDefault="00432C81" w:rsidP="00071994">
      <w:pPr>
        <w:jc w:val="center"/>
        <w:rPr>
          <w:b/>
          <w:sz w:val="28"/>
          <w:szCs w:val="28"/>
        </w:rPr>
      </w:pPr>
    </w:p>
    <w:p w:rsidR="00432C81" w:rsidRPr="00BA3978" w:rsidRDefault="00432C81" w:rsidP="00071994">
      <w:pPr>
        <w:jc w:val="center"/>
        <w:rPr>
          <w:b/>
          <w:sz w:val="28"/>
          <w:szCs w:val="28"/>
        </w:rPr>
      </w:pPr>
    </w:p>
    <w:p w:rsidR="00432C81" w:rsidRPr="00BA3978" w:rsidRDefault="00432C81" w:rsidP="00071994">
      <w:pPr>
        <w:jc w:val="center"/>
        <w:rPr>
          <w:b/>
          <w:sz w:val="28"/>
          <w:szCs w:val="28"/>
        </w:rPr>
      </w:pPr>
    </w:p>
    <w:p w:rsidR="00432C81" w:rsidRPr="00BA3978" w:rsidRDefault="00432C81" w:rsidP="00071994">
      <w:pPr>
        <w:jc w:val="center"/>
        <w:rPr>
          <w:b/>
          <w:sz w:val="28"/>
          <w:szCs w:val="28"/>
        </w:rPr>
      </w:pPr>
    </w:p>
    <w:p w:rsidR="00432C81" w:rsidRPr="00BA3978" w:rsidRDefault="00432C81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5449CC" w:rsidRPr="00BA3978" w:rsidRDefault="005449CC" w:rsidP="00071994">
      <w:pPr>
        <w:jc w:val="center"/>
        <w:rPr>
          <w:b/>
          <w:sz w:val="28"/>
          <w:szCs w:val="28"/>
        </w:rPr>
      </w:pPr>
    </w:p>
    <w:p w:rsidR="00776ACA" w:rsidRPr="00BA3978" w:rsidRDefault="00776ACA" w:rsidP="00071994">
      <w:pPr>
        <w:jc w:val="center"/>
        <w:rPr>
          <w:b/>
          <w:sz w:val="28"/>
          <w:szCs w:val="28"/>
        </w:rPr>
      </w:pPr>
    </w:p>
    <w:p w:rsidR="00432C81" w:rsidRPr="00BA3978" w:rsidRDefault="00432C81" w:rsidP="00071994">
      <w:pPr>
        <w:jc w:val="center"/>
        <w:rPr>
          <w:b/>
          <w:sz w:val="28"/>
          <w:szCs w:val="28"/>
        </w:rPr>
      </w:pPr>
    </w:p>
    <w:p w:rsidR="00BE3685" w:rsidRPr="00BA3978" w:rsidRDefault="00BE3685" w:rsidP="00776ACA">
      <w:pPr>
        <w:pStyle w:val="a4"/>
        <w:numPr>
          <w:ilvl w:val="0"/>
          <w:numId w:val="20"/>
        </w:numPr>
        <w:shd w:val="clear" w:color="auto" w:fill="D9D9D9" w:themeFill="background1" w:themeFillShade="D9"/>
        <w:ind w:left="0" w:firstLine="0"/>
        <w:jc w:val="center"/>
        <w:rPr>
          <w:b/>
        </w:rPr>
      </w:pPr>
      <w:r w:rsidRPr="00BA3978">
        <w:rPr>
          <w:b/>
        </w:rPr>
        <w:t>Пояснительная записка.</w:t>
      </w:r>
    </w:p>
    <w:p w:rsidR="00FA6FDC" w:rsidRDefault="005449CC" w:rsidP="001E34FF">
      <w:pPr>
        <w:pStyle w:val="af0"/>
        <w:spacing w:before="0" w:beforeAutospacing="0" w:after="0" w:afterAutospacing="0"/>
      </w:pPr>
      <w:r w:rsidRPr="00BA3978">
        <w:rPr>
          <w:b/>
        </w:rPr>
        <w:t xml:space="preserve">Рабочая программа по </w:t>
      </w:r>
      <w:r w:rsidR="00BE4585">
        <w:rPr>
          <w:b/>
        </w:rPr>
        <w:t>химии</w:t>
      </w:r>
      <w:r w:rsidRPr="00BA3978">
        <w:t xml:space="preserve"> </w:t>
      </w:r>
      <w:r w:rsidR="00FA6FDC" w:rsidRPr="00BA3978">
        <w:t xml:space="preserve">разработана в соответствии с ФГОС </w:t>
      </w:r>
      <w:r w:rsidR="00FA6FDC">
        <w:t>О</w:t>
      </w:r>
      <w:r w:rsidR="00FA6FDC" w:rsidRPr="00BA3978">
        <w:t xml:space="preserve">ОО, на основе </w:t>
      </w:r>
      <w:r w:rsidR="00FA6FDC">
        <w:t>а</w:t>
      </w:r>
      <w:r w:rsidR="00FA6FDC" w:rsidRPr="00446825">
        <w:t>вторск</w:t>
      </w:r>
      <w:r w:rsidR="00FA6FDC">
        <w:t xml:space="preserve">ой </w:t>
      </w:r>
      <w:r w:rsidR="00FA6FDC" w:rsidRPr="00446825">
        <w:t>программ</w:t>
      </w:r>
      <w:r w:rsidR="00FA6FDC">
        <w:t>ы</w:t>
      </w:r>
      <w:r w:rsidR="00FA6FDC" w:rsidRPr="00446825">
        <w:t xml:space="preserve"> Габриелян</w:t>
      </w:r>
      <w:r w:rsidR="00FA6FDC">
        <w:t>а</w:t>
      </w:r>
      <w:r w:rsidR="00FA6FDC" w:rsidRPr="00446825">
        <w:t xml:space="preserve"> О.С.</w:t>
      </w:r>
      <w:r w:rsidR="00FA6FDC" w:rsidRPr="00BA3978">
        <w:t>, ориентирован</w:t>
      </w:r>
      <w:r w:rsidR="00FA6FDC">
        <w:t>а</w:t>
      </w:r>
      <w:r w:rsidR="00FA6FDC" w:rsidRPr="00BA3978">
        <w:t xml:space="preserve"> на учебное пособие </w:t>
      </w:r>
      <w:r w:rsidR="00FA6FDC">
        <w:t>«Химия  10»</w:t>
      </w:r>
    </w:p>
    <w:p w:rsidR="00FA6FDC" w:rsidRDefault="00FA6FDC" w:rsidP="001E34FF">
      <w:pPr>
        <w:pStyle w:val="af0"/>
        <w:spacing w:before="0" w:beforeAutospacing="0" w:after="0" w:afterAutospacing="0"/>
      </w:pPr>
      <w:r>
        <w:t xml:space="preserve"> О.С. Габриелян, И.Г. Остроумов, С.А. Сладков.</w:t>
      </w:r>
    </w:p>
    <w:p w:rsidR="00120741" w:rsidRDefault="00776ACA" w:rsidP="001E34FF">
      <w:pPr>
        <w:pStyle w:val="af0"/>
        <w:spacing w:before="0" w:beforeAutospacing="0" w:after="0" w:afterAutospacing="0"/>
      </w:pPr>
      <w:r w:rsidRPr="00BA3978">
        <w:rPr>
          <w:b/>
        </w:rPr>
        <w:t>Цел</w:t>
      </w:r>
      <w:r w:rsidR="0082097C">
        <w:rPr>
          <w:b/>
        </w:rPr>
        <w:t>и</w:t>
      </w:r>
      <w:r w:rsidRPr="00BA3978">
        <w:t xml:space="preserve"> учебного предмета:</w:t>
      </w:r>
      <w:r w:rsidR="005762F4">
        <w:t xml:space="preserve"> </w:t>
      </w:r>
    </w:p>
    <w:p w:rsidR="0092214F" w:rsidRPr="0092214F" w:rsidRDefault="0092214F" w:rsidP="001E34FF">
      <w:pPr>
        <w:pStyle w:val="a4"/>
        <w:numPr>
          <w:ilvl w:val="0"/>
          <w:numId w:val="43"/>
        </w:numPr>
        <w:autoSpaceDE w:val="0"/>
        <w:autoSpaceDN w:val="0"/>
        <w:adjustRightInd w:val="0"/>
        <w:rPr>
          <w:rFonts w:ascii="NewtonSanPin" w:eastAsiaTheme="minorHAnsi" w:hAnsi="NewtonSanPin" w:cs="NewtonSanPin"/>
          <w:lang w:eastAsia="en-US"/>
        </w:rPr>
      </w:pPr>
      <w:r w:rsidRPr="0092214F">
        <w:rPr>
          <w:rFonts w:ascii="NewtonSanPin" w:eastAsiaTheme="minorHAnsi" w:hAnsi="NewtonSanPin" w:cs="NewtonSanPin"/>
          <w:lang w:eastAsia="en-US"/>
        </w:rPr>
        <w:t>формирование у обучающихся умения видеть и понимать</w:t>
      </w:r>
      <w:r>
        <w:rPr>
          <w:rFonts w:ascii="NewtonSanPin" w:eastAsiaTheme="minorHAnsi" w:hAnsi="NewtonSanPin" w:cs="NewtonSanPin"/>
          <w:lang w:eastAsia="en-US"/>
        </w:rPr>
        <w:t xml:space="preserve"> </w:t>
      </w:r>
      <w:r w:rsidRPr="0092214F">
        <w:rPr>
          <w:rFonts w:ascii="NewtonSanPin" w:eastAsiaTheme="minorHAnsi" w:hAnsi="NewtonSanPin" w:cs="NewtonSanPin"/>
          <w:lang w:eastAsia="en-US"/>
        </w:rPr>
        <w:t>ценность образования</w:t>
      </w:r>
      <w:r>
        <w:rPr>
          <w:rFonts w:ascii="NewtonSanPin" w:eastAsiaTheme="minorHAnsi" w:hAnsi="NewtonSanPin" w:cs="NewtonSanPin"/>
          <w:lang w:eastAsia="en-US"/>
        </w:rPr>
        <w:t>,</w:t>
      </w:r>
    </w:p>
    <w:p w:rsidR="0092214F" w:rsidRPr="0092214F" w:rsidRDefault="0092214F" w:rsidP="001E34FF">
      <w:pPr>
        <w:autoSpaceDE w:val="0"/>
        <w:autoSpaceDN w:val="0"/>
        <w:adjustRightInd w:val="0"/>
        <w:ind w:left="709" w:hanging="425"/>
        <w:rPr>
          <w:rFonts w:ascii="NewtonSanPin" w:eastAsiaTheme="minorHAnsi" w:hAnsi="NewtonSanPin" w:cs="NewtonSanPin"/>
          <w:lang w:eastAsia="en-US"/>
        </w:rPr>
      </w:pPr>
      <w:r w:rsidRPr="0092214F">
        <w:rPr>
          <w:rFonts w:ascii="NewtonSanPin" w:eastAsiaTheme="minorHAnsi" w:hAnsi="NewtonSanPin" w:cs="NewtonSanPin"/>
          <w:lang w:eastAsia="en-US"/>
        </w:rPr>
        <w:t xml:space="preserve"> </w:t>
      </w:r>
      <w:r>
        <w:rPr>
          <w:rFonts w:ascii="NewtonSanPin" w:eastAsiaTheme="minorHAnsi" w:hAnsi="NewtonSanPin" w:cs="NewtonSanPin"/>
          <w:lang w:eastAsia="en-US"/>
        </w:rPr>
        <w:t xml:space="preserve">     </w:t>
      </w:r>
      <w:r w:rsidRPr="0092214F">
        <w:rPr>
          <w:rFonts w:ascii="NewtonSanPin" w:eastAsiaTheme="minorHAnsi" w:hAnsi="NewtonSanPin" w:cs="NewtonSanPin"/>
          <w:lang w:eastAsia="en-US"/>
        </w:rPr>
        <w:t xml:space="preserve">значимость химического знания для каждого человека, независимо от его </w:t>
      </w:r>
      <w:r>
        <w:rPr>
          <w:rFonts w:ascii="NewtonSanPin" w:eastAsiaTheme="minorHAnsi" w:hAnsi="NewtonSanPin" w:cs="NewtonSanPin"/>
          <w:lang w:eastAsia="en-US"/>
        </w:rPr>
        <w:t xml:space="preserve">       </w:t>
      </w:r>
      <w:r w:rsidRPr="0092214F">
        <w:rPr>
          <w:rFonts w:ascii="NewtonSanPin" w:eastAsiaTheme="minorHAnsi" w:hAnsi="NewtonSanPin" w:cs="NewtonSanPin"/>
          <w:lang w:eastAsia="en-US"/>
        </w:rPr>
        <w:t>профессиональной деятельности; умений различать факты и оценки, сравнивать оценочные</w:t>
      </w:r>
      <w:r>
        <w:rPr>
          <w:rFonts w:ascii="NewtonSanPin" w:eastAsiaTheme="minorHAnsi" w:hAnsi="NewtonSanPin" w:cs="NewtonSanPin"/>
          <w:lang w:eastAsia="en-US"/>
        </w:rPr>
        <w:t xml:space="preserve"> </w:t>
      </w:r>
      <w:r w:rsidRPr="0092214F">
        <w:rPr>
          <w:rFonts w:ascii="NewtonSanPin" w:eastAsiaTheme="minorHAnsi" w:hAnsi="NewtonSanPin" w:cs="NewtonSanPin"/>
          <w:lang w:eastAsia="en-US"/>
        </w:rPr>
        <w:t>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92214F" w:rsidRPr="0092214F" w:rsidRDefault="0092214F" w:rsidP="001E34FF">
      <w:pPr>
        <w:pStyle w:val="a4"/>
        <w:numPr>
          <w:ilvl w:val="0"/>
          <w:numId w:val="43"/>
        </w:numPr>
        <w:autoSpaceDE w:val="0"/>
        <w:autoSpaceDN w:val="0"/>
        <w:adjustRightInd w:val="0"/>
        <w:rPr>
          <w:rFonts w:ascii="NewtonSanPin" w:eastAsiaTheme="minorHAnsi" w:hAnsi="NewtonSanPin" w:cs="NewtonSanPin"/>
          <w:lang w:eastAsia="en-US"/>
        </w:rPr>
      </w:pPr>
      <w:r w:rsidRPr="0092214F">
        <w:rPr>
          <w:rFonts w:ascii="NewtonSanPin" w:eastAsiaTheme="minorHAnsi" w:hAnsi="NewtonSanPin" w:cs="NewtonSanPin"/>
          <w:lang w:eastAsia="en-US"/>
        </w:rPr>
        <w:t>формирование у обучающихся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культурной, технической среды,  используя для этого химические знания;</w:t>
      </w:r>
    </w:p>
    <w:p w:rsidR="0092214F" w:rsidRPr="0092214F" w:rsidRDefault="0092214F" w:rsidP="001E34FF">
      <w:pPr>
        <w:pStyle w:val="a4"/>
        <w:numPr>
          <w:ilvl w:val="0"/>
          <w:numId w:val="43"/>
        </w:numPr>
        <w:autoSpaceDE w:val="0"/>
        <w:autoSpaceDN w:val="0"/>
        <w:adjustRightInd w:val="0"/>
        <w:rPr>
          <w:rFonts w:ascii="NewtonSanPin" w:eastAsiaTheme="minorHAnsi" w:hAnsi="NewtonSanPin" w:cs="NewtonSanPin"/>
          <w:lang w:eastAsia="en-US"/>
        </w:rPr>
      </w:pPr>
      <w:r w:rsidRPr="0092214F">
        <w:rPr>
          <w:rFonts w:ascii="NewtonSanPin" w:eastAsiaTheme="minorHAnsi" w:hAnsi="NewtonSanPin" w:cs="NewtonSanPin"/>
          <w:lang w:eastAsia="en-US"/>
        </w:rPr>
        <w:t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 — навыков решения проблем, принятия решений,</w:t>
      </w:r>
      <w:r>
        <w:rPr>
          <w:rFonts w:ascii="NewtonSanPin" w:eastAsiaTheme="minorHAnsi" w:hAnsi="NewtonSanPin" w:cs="NewtonSanPin"/>
          <w:lang w:eastAsia="en-US"/>
        </w:rPr>
        <w:t xml:space="preserve"> поиска, анализа и обработки ин</w:t>
      </w:r>
      <w:r w:rsidRPr="0092214F">
        <w:rPr>
          <w:rFonts w:ascii="NewtonSanPin" w:eastAsiaTheme="minorHAnsi" w:hAnsi="NewtonSanPin" w:cs="NewtonSanPin"/>
          <w:lang w:eastAsia="en-US"/>
        </w:rPr>
        <w:t>формации, коммуникативных навыков, навыков измерений, навыков сотрудничества, навыков безопасного обращения с веществами в повседневной жизни.</w:t>
      </w:r>
    </w:p>
    <w:p w:rsidR="005762F4" w:rsidRDefault="00776ACA" w:rsidP="001E34FF">
      <w:r w:rsidRPr="00BA3978">
        <w:rPr>
          <w:b/>
        </w:rPr>
        <w:t>Зада</w:t>
      </w:r>
      <w:r w:rsidR="001E34FF">
        <w:rPr>
          <w:b/>
        </w:rPr>
        <w:t>ч</w:t>
      </w:r>
      <w:r w:rsidRPr="00BA3978">
        <w:rPr>
          <w:b/>
        </w:rPr>
        <w:t>и</w:t>
      </w:r>
      <w:r w:rsidRPr="00BA3978">
        <w:t xml:space="preserve"> учебного предмета:</w:t>
      </w:r>
      <w:r w:rsidR="005762F4" w:rsidRPr="005762F4">
        <w:t xml:space="preserve"> </w:t>
      </w:r>
    </w:p>
    <w:p w:rsidR="005762F4" w:rsidRPr="00446825" w:rsidRDefault="005762F4" w:rsidP="001E34FF">
      <w:r w:rsidRPr="00446825">
        <w:t>Образовательные:</w:t>
      </w:r>
    </w:p>
    <w:p w:rsidR="005762F4" w:rsidRPr="00446825" w:rsidRDefault="0092214F" w:rsidP="001E34FF">
      <w:pPr>
        <w:numPr>
          <w:ilvl w:val="0"/>
          <w:numId w:val="27"/>
        </w:numPr>
      </w:pPr>
      <w:r>
        <w:t>формирование у учащихся химической картины мира как органической части его целостной естественнонаучной картины</w:t>
      </w:r>
      <w:r w:rsidR="005762F4" w:rsidRPr="00446825">
        <w:t>;</w:t>
      </w:r>
    </w:p>
    <w:p w:rsidR="005762F4" w:rsidRDefault="0092214F" w:rsidP="001E34FF">
      <w:pPr>
        <w:numPr>
          <w:ilvl w:val="0"/>
          <w:numId w:val="27"/>
        </w:numPr>
      </w:pPr>
      <w:r>
        <w:t>познаваемость веществ и закономерностей протекания химических реакций;</w:t>
      </w:r>
    </w:p>
    <w:p w:rsidR="0092214F" w:rsidRDefault="0092214F" w:rsidP="001E34FF">
      <w:pPr>
        <w:numPr>
          <w:ilvl w:val="0"/>
          <w:numId w:val="27"/>
        </w:numPr>
      </w:pPr>
      <w:r>
        <w:t xml:space="preserve">объективность и познаваемость законов природы; </w:t>
      </w:r>
    </w:p>
    <w:p w:rsidR="003C65CC" w:rsidRDefault="003C65CC" w:rsidP="001E34FF">
      <w:pPr>
        <w:numPr>
          <w:ilvl w:val="0"/>
          <w:numId w:val="27"/>
        </w:numPr>
      </w:pPr>
      <w:r>
        <w:t>взаимосвязь науки и практики; требования практики – движущая сила развития науки;</w:t>
      </w:r>
    </w:p>
    <w:p w:rsidR="003C65CC" w:rsidRPr="00446825" w:rsidRDefault="003C65CC" w:rsidP="001E34FF">
      <w:pPr>
        <w:numPr>
          <w:ilvl w:val="0"/>
          <w:numId w:val="27"/>
        </w:numPr>
      </w:pPr>
      <w:r>
        <w:t>необходимость развития химической науки для химизации народного хозяйства; решение глобальных проблем современности.</w:t>
      </w:r>
    </w:p>
    <w:p w:rsidR="005762F4" w:rsidRPr="00446825" w:rsidRDefault="005762F4" w:rsidP="001E34FF">
      <w:r w:rsidRPr="00446825">
        <w:t>Развивающие:</w:t>
      </w:r>
    </w:p>
    <w:p w:rsidR="0082097C" w:rsidRPr="0082097C" w:rsidRDefault="0022467F" w:rsidP="001E34FF">
      <w:pPr>
        <w:numPr>
          <w:ilvl w:val="0"/>
          <w:numId w:val="28"/>
        </w:numPr>
      </w:pPr>
      <w:r>
        <w:t>ф</w:t>
      </w:r>
      <w:r w:rsidR="005762F4" w:rsidRPr="00446825">
        <w:t xml:space="preserve">ормирование </w:t>
      </w:r>
      <w:r w:rsidR="003C65CC">
        <w:t xml:space="preserve"> важнейших логических операций мышления ( анализ, синтез, обобщение, конкретизация, сравнение и т.д.);</w:t>
      </w:r>
    </w:p>
    <w:p w:rsidR="0082097C" w:rsidRPr="0082097C" w:rsidRDefault="0082097C" w:rsidP="001E34FF">
      <w:pPr>
        <w:pStyle w:val="a4"/>
        <w:numPr>
          <w:ilvl w:val="0"/>
          <w:numId w:val="28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bCs/>
          <w:iCs/>
          <w:color w:val="000000"/>
          <w:lang w:eastAsia="en-US"/>
        </w:rPr>
        <w:t xml:space="preserve">формирование </w:t>
      </w:r>
      <w:r w:rsidRPr="0082097C">
        <w:rPr>
          <w:rFonts w:eastAsiaTheme="minorHAnsi"/>
          <w:b/>
          <w:bCs/>
          <w:i/>
          <w:iCs/>
          <w:color w:val="000000"/>
          <w:lang w:eastAsia="en-US"/>
        </w:rPr>
        <w:t xml:space="preserve"> </w:t>
      </w:r>
      <w:r w:rsidRPr="0082097C">
        <w:rPr>
          <w:rFonts w:eastAsiaTheme="minorHAnsi"/>
          <w:color w:val="000000"/>
          <w:lang w:eastAsia="en-US"/>
        </w:rPr>
        <w:t xml:space="preserve">познавательных интересов, творческих способностей в процессе приобретения знаний и умений по химии с использованием различных источников информации и современных информационных технологий; </w:t>
      </w:r>
    </w:p>
    <w:p w:rsidR="005762F4" w:rsidRPr="00446825" w:rsidRDefault="0022467F" w:rsidP="001E34FF">
      <w:pPr>
        <w:numPr>
          <w:ilvl w:val="0"/>
          <w:numId w:val="28"/>
        </w:numPr>
      </w:pPr>
      <w:r>
        <w:t>ф</w:t>
      </w:r>
      <w:r w:rsidR="005762F4" w:rsidRPr="00446825">
        <w:t>ормирование и развитие практических умений: овладение определенными способами деятельности, связанными с познанием веществ и химических явлений; проводить химический эксперимент в соответствии с правилами техники безопасности.</w:t>
      </w:r>
    </w:p>
    <w:p w:rsidR="005762F4" w:rsidRDefault="005762F4" w:rsidP="001E34FF">
      <w:r w:rsidRPr="00446825">
        <w:t>Воспитательные:</w:t>
      </w:r>
    </w:p>
    <w:p w:rsidR="003C65CC" w:rsidRDefault="003C65CC" w:rsidP="001E34FF">
      <w:pPr>
        <w:numPr>
          <w:ilvl w:val="0"/>
          <w:numId w:val="29"/>
        </w:numPr>
      </w:pPr>
      <w:r>
        <w:t>воспитание убежденности в необходимости применения полученных знаний и умений для безопасной работы с веществами и материалами на производстве и в быту;</w:t>
      </w:r>
    </w:p>
    <w:p w:rsidR="001E34FF" w:rsidRDefault="003C65CC" w:rsidP="001E34FF">
      <w:pPr>
        <w:numPr>
          <w:ilvl w:val="0"/>
          <w:numId w:val="29"/>
        </w:numPr>
      </w:pPr>
      <w:r>
        <w:t>в</w:t>
      </w:r>
      <w:r w:rsidRPr="00446825">
        <w:t>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</w:r>
      <w:r w:rsidR="001E34FF">
        <w:t>.</w:t>
      </w:r>
    </w:p>
    <w:p w:rsidR="001E34FF" w:rsidRDefault="001E34FF" w:rsidP="001E34FF">
      <w:pPr>
        <w:ind w:left="720"/>
      </w:pPr>
    </w:p>
    <w:p w:rsidR="001E34FF" w:rsidRDefault="001E34FF" w:rsidP="001E34FF">
      <w:pPr>
        <w:ind w:left="720"/>
      </w:pPr>
    </w:p>
    <w:p w:rsidR="001E34FF" w:rsidRDefault="001E34FF" w:rsidP="001E34FF">
      <w:pPr>
        <w:ind w:left="720"/>
      </w:pPr>
    </w:p>
    <w:p w:rsidR="001E34FF" w:rsidRDefault="001E34FF" w:rsidP="001E34FF">
      <w:pPr>
        <w:ind w:left="720"/>
      </w:pPr>
    </w:p>
    <w:p w:rsidR="003C65CC" w:rsidRDefault="003C65CC" w:rsidP="001E34FF">
      <w:pPr>
        <w:ind w:left="720"/>
      </w:pPr>
      <w:r>
        <w:t xml:space="preserve"> </w:t>
      </w:r>
    </w:p>
    <w:p w:rsidR="00776ACA" w:rsidRPr="001107A5" w:rsidRDefault="001107A5" w:rsidP="001E34FF">
      <w:pPr>
        <w:pStyle w:val="a4"/>
        <w:numPr>
          <w:ilvl w:val="0"/>
          <w:numId w:val="20"/>
        </w:numPr>
        <w:shd w:val="clear" w:color="auto" w:fill="D9D9D9" w:themeFill="background1" w:themeFillShade="D9"/>
        <w:ind w:left="0" w:firstLine="0"/>
        <w:jc w:val="center"/>
        <w:rPr>
          <w:b/>
        </w:rPr>
      </w:pPr>
      <w:r w:rsidRPr="001107A5">
        <w:rPr>
          <w:rStyle w:val="dash041e005f0431005f044b005f0447005f043d005f044b005f0439005f005fchar1char1"/>
          <w:b/>
          <w:szCs w:val="28"/>
        </w:rPr>
        <w:lastRenderedPageBreak/>
        <w:t>Планируемые результаты изучения учебного предмета</w:t>
      </w:r>
    </w:p>
    <w:p w:rsidR="00FC3B23" w:rsidRPr="00BA3978" w:rsidRDefault="00FC3B23" w:rsidP="001E34FF">
      <w:r w:rsidRPr="00BA3978">
        <w:t>Программа позволяет добиваться следующих результатов освоения образовательной программы основного общего об</w:t>
      </w:r>
      <w:r w:rsidRPr="00BA3978">
        <w:softHyphen/>
        <w:t>разования:</w:t>
      </w:r>
    </w:p>
    <w:p w:rsidR="00FC3B23" w:rsidRDefault="00776ACA" w:rsidP="001E34FF">
      <w:pPr>
        <w:rPr>
          <w:b/>
          <w:bCs/>
          <w:iCs/>
        </w:rPr>
      </w:pPr>
      <w:r w:rsidRPr="00BA3978">
        <w:rPr>
          <w:b/>
          <w:bCs/>
          <w:iCs/>
        </w:rPr>
        <w:t>Л</w:t>
      </w:r>
      <w:r w:rsidR="00FC3B23" w:rsidRPr="00BA3978">
        <w:rPr>
          <w:b/>
          <w:bCs/>
          <w:iCs/>
        </w:rPr>
        <w:t>ичностные:</w:t>
      </w:r>
    </w:p>
    <w:p w:rsidR="0022467F" w:rsidRPr="00DD7E0E" w:rsidRDefault="0002212D" w:rsidP="001E34FF">
      <w:pPr>
        <w:pStyle w:val="a4"/>
        <w:numPr>
          <w:ilvl w:val="0"/>
          <w:numId w:val="30"/>
        </w:numPr>
      </w:pPr>
      <w:r>
        <w:t>с</w:t>
      </w:r>
      <w:r w:rsidR="003C65CC">
        <w:t>формированное чувство гордости за российскую химическую науку, гуманизм, целеустремленность</w:t>
      </w:r>
      <w:r w:rsidR="0022467F">
        <w:t>;</w:t>
      </w:r>
      <w:r w:rsidR="0022467F" w:rsidRPr="00DD7E0E">
        <w:t xml:space="preserve"> </w:t>
      </w:r>
    </w:p>
    <w:p w:rsidR="0022467F" w:rsidRPr="00DD7E0E" w:rsidRDefault="0002212D" w:rsidP="001E34FF">
      <w:pPr>
        <w:pStyle w:val="a4"/>
        <w:numPr>
          <w:ilvl w:val="0"/>
          <w:numId w:val="30"/>
        </w:numPr>
      </w:pPr>
      <w:r>
        <w:t>готовность к осознанному выбору дальнейшей образовательной и профессиональной траектории</w:t>
      </w:r>
      <w:r w:rsidR="0022467F">
        <w:t>;</w:t>
      </w:r>
    </w:p>
    <w:p w:rsidR="0022467F" w:rsidRPr="00DD7E0E" w:rsidRDefault="0002212D" w:rsidP="001E34FF">
      <w:pPr>
        <w:pStyle w:val="a4"/>
        <w:numPr>
          <w:ilvl w:val="0"/>
          <w:numId w:val="30"/>
        </w:numPr>
      </w:pPr>
      <w:r>
        <w:t>умение управлять своей познавательной деятельностью.</w:t>
      </w:r>
      <w:r w:rsidR="0022467F" w:rsidRPr="00DD7E0E">
        <w:t xml:space="preserve"> </w:t>
      </w:r>
    </w:p>
    <w:p w:rsidR="00FC3B23" w:rsidRDefault="00776ACA" w:rsidP="001E34FF">
      <w:pPr>
        <w:rPr>
          <w:b/>
          <w:bCs/>
          <w:iCs/>
        </w:rPr>
      </w:pPr>
      <w:proofErr w:type="spellStart"/>
      <w:r w:rsidRPr="00BA3978">
        <w:rPr>
          <w:b/>
          <w:bCs/>
          <w:iCs/>
        </w:rPr>
        <w:t>М</w:t>
      </w:r>
      <w:r w:rsidR="00FC3B23" w:rsidRPr="00BA3978">
        <w:rPr>
          <w:b/>
          <w:bCs/>
          <w:iCs/>
        </w:rPr>
        <w:t>етапредметные</w:t>
      </w:r>
      <w:proofErr w:type="spellEnd"/>
      <w:r w:rsidR="00FC3B23" w:rsidRPr="00BA3978">
        <w:rPr>
          <w:b/>
          <w:bCs/>
          <w:iCs/>
        </w:rPr>
        <w:t>:</w:t>
      </w:r>
    </w:p>
    <w:p w:rsidR="0022467F" w:rsidRPr="00DD7E0E" w:rsidRDefault="0002212D" w:rsidP="001E34FF">
      <w:pPr>
        <w:pStyle w:val="a4"/>
        <w:numPr>
          <w:ilvl w:val="0"/>
          <w:numId w:val="31"/>
        </w:numPr>
      </w:pPr>
      <w: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</w:t>
      </w:r>
      <w:r w:rsidR="0011058D">
        <w:t>;</w:t>
      </w:r>
    </w:p>
    <w:p w:rsidR="0022467F" w:rsidRPr="00DD7E0E" w:rsidRDefault="0002212D" w:rsidP="001E34FF">
      <w:pPr>
        <w:pStyle w:val="a4"/>
        <w:numPr>
          <w:ilvl w:val="0"/>
          <w:numId w:val="31"/>
        </w:numPr>
      </w:pPr>
      <w: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</w:t>
      </w:r>
      <w:r w:rsidR="0011058D">
        <w:t>;</w:t>
      </w:r>
    </w:p>
    <w:p w:rsidR="0022467F" w:rsidRPr="00DD7E0E" w:rsidRDefault="0002212D" w:rsidP="001E34FF">
      <w:pPr>
        <w:pStyle w:val="a4"/>
        <w:numPr>
          <w:ilvl w:val="0"/>
          <w:numId w:val="31"/>
        </w:numPr>
      </w:pPr>
      <w:r>
        <w:t>умение генерировать идеи и определять средства, необходимые для их реализации</w:t>
      </w:r>
      <w:r w:rsidR="0011058D">
        <w:t>;</w:t>
      </w:r>
    </w:p>
    <w:p w:rsidR="0022467F" w:rsidRPr="00DD7E0E" w:rsidRDefault="0002212D" w:rsidP="001E34FF">
      <w:pPr>
        <w:pStyle w:val="a4"/>
        <w:numPr>
          <w:ilvl w:val="0"/>
          <w:numId w:val="31"/>
        </w:numPr>
      </w:pPr>
      <w:r>
        <w:t>умения определять цели и задачи деятельности, выбирать средства достижения цели, применять их на практике</w:t>
      </w:r>
      <w:r w:rsidR="0011058D">
        <w:t>;</w:t>
      </w:r>
    </w:p>
    <w:p w:rsidR="0022467F" w:rsidRPr="00DD7E0E" w:rsidRDefault="0002212D" w:rsidP="001E34FF">
      <w:pPr>
        <w:pStyle w:val="a4"/>
        <w:numPr>
          <w:ilvl w:val="0"/>
          <w:numId w:val="31"/>
        </w:numPr>
      </w:pPr>
      <w:r>
        <w:t>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FC3B23" w:rsidRDefault="00776ACA" w:rsidP="001E34FF">
      <w:pPr>
        <w:rPr>
          <w:b/>
          <w:bCs/>
          <w:iCs/>
        </w:rPr>
      </w:pPr>
      <w:r w:rsidRPr="00BA3978">
        <w:rPr>
          <w:b/>
          <w:bCs/>
          <w:iCs/>
        </w:rPr>
        <w:t>П</w:t>
      </w:r>
      <w:r w:rsidR="00FC3B23" w:rsidRPr="00BA3978">
        <w:rPr>
          <w:b/>
          <w:bCs/>
          <w:iCs/>
        </w:rPr>
        <w:t>редметные:</w:t>
      </w:r>
    </w:p>
    <w:p w:rsidR="000F2680" w:rsidRPr="00DD7E0E" w:rsidRDefault="00E3584A" w:rsidP="001E34FF">
      <w:pPr>
        <w:pStyle w:val="a4"/>
        <w:numPr>
          <w:ilvl w:val="0"/>
          <w:numId w:val="32"/>
        </w:numPr>
      </w:pPr>
      <w:r>
        <w:t>давать определения изученным понятиям</w:t>
      </w:r>
      <w:r w:rsidR="000F2680">
        <w:t>;</w:t>
      </w:r>
    </w:p>
    <w:p w:rsidR="000F2680" w:rsidRPr="00DD7E0E" w:rsidRDefault="00E3584A" w:rsidP="001E34FF">
      <w:pPr>
        <w:pStyle w:val="a4"/>
        <w:numPr>
          <w:ilvl w:val="0"/>
          <w:numId w:val="32"/>
        </w:numPr>
      </w:pPr>
      <w:r>
        <w:t>описывать демонстрационные и самостоятельно проведенные эксперименты, используя для этого естественный (русский, родной) язык и язык химии</w:t>
      </w:r>
      <w:r w:rsidR="000F2680">
        <w:t>;</w:t>
      </w:r>
    </w:p>
    <w:p w:rsidR="000F2680" w:rsidRPr="00DD7E0E" w:rsidRDefault="002E6493" w:rsidP="001E34FF">
      <w:pPr>
        <w:pStyle w:val="a4"/>
        <w:numPr>
          <w:ilvl w:val="0"/>
          <w:numId w:val="32"/>
        </w:numPr>
      </w:pPr>
      <w:r>
        <w:t>описывать и различать изученные классы неорганических и органических соединений</w:t>
      </w:r>
      <w:r w:rsidR="000F2680">
        <w:t>;</w:t>
      </w:r>
    </w:p>
    <w:p w:rsidR="000F2680" w:rsidRPr="00DD7E0E" w:rsidRDefault="002E6493" w:rsidP="001E34FF">
      <w:pPr>
        <w:pStyle w:val="a4"/>
        <w:numPr>
          <w:ilvl w:val="0"/>
          <w:numId w:val="32"/>
        </w:numPr>
      </w:pPr>
      <w: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</w:t>
      </w:r>
      <w:r w:rsidR="000F2680">
        <w:t>;</w:t>
      </w:r>
    </w:p>
    <w:p w:rsidR="000F2680" w:rsidRPr="00DD7E0E" w:rsidRDefault="002E6493" w:rsidP="001E34FF">
      <w:pPr>
        <w:pStyle w:val="a4"/>
        <w:numPr>
          <w:ilvl w:val="0"/>
          <w:numId w:val="32"/>
        </w:numPr>
      </w:pPr>
      <w:r>
        <w:t>интегрировать химическую информацию, полученную из других источников</w:t>
      </w:r>
      <w:r w:rsidR="000F2680">
        <w:t>;</w:t>
      </w:r>
    </w:p>
    <w:p w:rsidR="00776ACA" w:rsidRPr="009528FA" w:rsidRDefault="002E6493" w:rsidP="001E34FF">
      <w:pPr>
        <w:pStyle w:val="a4"/>
        <w:numPr>
          <w:ilvl w:val="0"/>
          <w:numId w:val="32"/>
        </w:numPr>
      </w:pPr>
      <w:r>
        <w:t>анализировать и оценивать последствия для окружающей среды  бытовой и производственной деятельности человека, связанной с переработкой веществ</w:t>
      </w:r>
      <w:r w:rsidR="000F2680" w:rsidRPr="00DD7E0E">
        <w:t>.</w:t>
      </w:r>
    </w:p>
    <w:p w:rsidR="00776ACA" w:rsidRPr="001E34FF" w:rsidRDefault="00776ACA" w:rsidP="001E34FF">
      <w:pPr>
        <w:rPr>
          <w:b/>
        </w:rPr>
      </w:pPr>
      <w:r w:rsidRPr="001E34FF">
        <w:rPr>
          <w:b/>
        </w:rPr>
        <w:t>Ученик научится:</w:t>
      </w:r>
    </w:p>
    <w:p w:rsidR="00786E43" w:rsidRPr="007F38DA" w:rsidRDefault="00786E43" w:rsidP="001E34FF">
      <w:pPr>
        <w:pStyle w:val="a4"/>
        <w:numPr>
          <w:ilvl w:val="0"/>
          <w:numId w:val="44"/>
        </w:numPr>
        <w:autoSpaceDE w:val="0"/>
        <w:autoSpaceDN w:val="0"/>
        <w:adjustRightInd w:val="0"/>
        <w:rPr>
          <w:rFonts w:ascii="NewtonSanPin" w:eastAsiaTheme="minorHAnsi" w:hAnsi="NewtonSanPin" w:cs="NewtonSanPin"/>
          <w:sz w:val="19"/>
          <w:szCs w:val="19"/>
          <w:lang w:eastAsia="en-US"/>
        </w:rPr>
      </w:pPr>
      <w:r w:rsidRPr="007F38DA">
        <w:rPr>
          <w:rFonts w:ascii="NewtonSanPin" w:eastAsiaTheme="minorHAnsi" w:hAnsi="NewtonSanPin" w:cs="NewtonSanPin"/>
          <w:lang w:eastAsia="en-US"/>
        </w:rPr>
        <w:t>соблюдать правила техники безопасности</w:t>
      </w:r>
      <w:r w:rsidRPr="007F38DA">
        <w:rPr>
          <w:rFonts w:ascii="NewtonSanPin" w:eastAsiaTheme="minorHAnsi" w:hAnsi="NewtonSanPin" w:cs="NewtonSanPin"/>
          <w:sz w:val="19"/>
          <w:szCs w:val="19"/>
          <w:lang w:eastAsia="en-US"/>
        </w:rPr>
        <w:t xml:space="preserve">; </w:t>
      </w:r>
      <w:r>
        <w:t xml:space="preserve"> </w:t>
      </w:r>
    </w:p>
    <w:p w:rsidR="00786E43" w:rsidRDefault="00786E43" w:rsidP="001E34FF">
      <w:pPr>
        <w:pStyle w:val="a4"/>
        <w:numPr>
          <w:ilvl w:val="0"/>
          <w:numId w:val="44"/>
        </w:numPr>
        <w:autoSpaceDE w:val="0"/>
        <w:autoSpaceDN w:val="0"/>
        <w:adjustRightInd w:val="0"/>
      </w:pPr>
      <w:r>
        <w:t>р</w:t>
      </w:r>
      <w:r w:rsidRPr="00EA72FE">
        <w:t>азличать предметы органической</w:t>
      </w:r>
      <w:r>
        <w:t xml:space="preserve"> </w:t>
      </w:r>
      <w:r w:rsidRPr="00EA72FE">
        <w:t>и неорганической химии, минеральные и органические вещества</w:t>
      </w:r>
      <w:r>
        <w:t xml:space="preserve">; </w:t>
      </w:r>
    </w:p>
    <w:p w:rsidR="00786E43" w:rsidRDefault="00786E43" w:rsidP="001E34FF">
      <w:pPr>
        <w:pStyle w:val="a4"/>
        <w:numPr>
          <w:ilvl w:val="0"/>
          <w:numId w:val="44"/>
        </w:numPr>
        <w:autoSpaceDE w:val="0"/>
        <w:autoSpaceDN w:val="0"/>
        <w:adjustRightInd w:val="0"/>
      </w:pPr>
      <w:r>
        <w:t>к</w:t>
      </w:r>
      <w:r w:rsidRPr="00EA72FE">
        <w:t>лассифицировать органические</w:t>
      </w:r>
      <w:r>
        <w:t xml:space="preserve"> </w:t>
      </w:r>
      <w:r w:rsidRPr="00EA72FE">
        <w:t>вещества по их происхождению</w:t>
      </w:r>
      <w:r>
        <w:t>; о</w:t>
      </w:r>
      <w:r w:rsidRPr="00EA72FE">
        <w:t>тражать состав и строение органических соединений с помощью</w:t>
      </w:r>
      <w:r>
        <w:t xml:space="preserve"> </w:t>
      </w:r>
      <w:r w:rsidRPr="00EA72FE">
        <w:t>структурных формул и моделировать их молекулы</w:t>
      </w:r>
      <w:r>
        <w:t>;</w:t>
      </w:r>
      <w:r w:rsidRPr="00EA72FE">
        <w:t xml:space="preserve"> </w:t>
      </w:r>
    </w:p>
    <w:p w:rsidR="00786E43" w:rsidRDefault="00786E43" w:rsidP="001E34FF">
      <w:pPr>
        <w:pStyle w:val="a4"/>
        <w:numPr>
          <w:ilvl w:val="0"/>
          <w:numId w:val="44"/>
        </w:numPr>
        <w:autoSpaceDE w:val="0"/>
        <w:autoSpaceDN w:val="0"/>
        <w:adjustRightInd w:val="0"/>
      </w:pPr>
      <w:r>
        <w:t>р</w:t>
      </w:r>
      <w:r w:rsidRPr="00EA72FE">
        <w:t>азличать</w:t>
      </w:r>
      <w:r>
        <w:t xml:space="preserve"> </w:t>
      </w:r>
      <w:r w:rsidRPr="00EA72FE">
        <w:t>понятия «изомер» и «гомолог»</w:t>
      </w:r>
      <w:r>
        <w:t xml:space="preserve">; </w:t>
      </w:r>
    </w:p>
    <w:p w:rsidR="00786E43" w:rsidRDefault="007F38DA" w:rsidP="001E34FF">
      <w:pPr>
        <w:pStyle w:val="a4"/>
        <w:numPr>
          <w:ilvl w:val="0"/>
          <w:numId w:val="44"/>
        </w:numPr>
        <w:autoSpaceDE w:val="0"/>
        <w:autoSpaceDN w:val="0"/>
        <w:adjustRightInd w:val="0"/>
      </w:pPr>
      <w:r>
        <w:t>н</w:t>
      </w:r>
      <w:r w:rsidR="00786E43" w:rsidRPr="00EA72FE">
        <w:t>азывать изученные положения</w:t>
      </w:r>
      <w:r w:rsidR="00786E43">
        <w:t xml:space="preserve"> </w:t>
      </w:r>
      <w:r w:rsidR="00786E43" w:rsidRPr="00EA72FE">
        <w:t>теории химического строения</w:t>
      </w:r>
      <w:r>
        <w:t xml:space="preserve"> органических соединений;</w:t>
      </w:r>
      <w:r w:rsidR="00786E43">
        <w:t xml:space="preserve"> </w:t>
      </w:r>
    </w:p>
    <w:p w:rsidR="00786E43" w:rsidRPr="00786E43" w:rsidRDefault="007F38DA" w:rsidP="001E34FF">
      <w:pPr>
        <w:pStyle w:val="a4"/>
        <w:numPr>
          <w:ilvl w:val="0"/>
          <w:numId w:val="44"/>
        </w:numPr>
        <w:autoSpaceDE w:val="0"/>
        <w:autoSpaceDN w:val="0"/>
        <w:adjustRightInd w:val="0"/>
      </w:pPr>
      <w:r>
        <w:t>х</w:t>
      </w:r>
      <w:r w:rsidR="00786E43" w:rsidRPr="00454ABF">
        <w:t>арактеризовать состав и основные направления использования</w:t>
      </w:r>
      <w:r w:rsidR="00786E43">
        <w:t xml:space="preserve"> </w:t>
      </w:r>
      <w:r w:rsidR="00786E43" w:rsidRPr="00454ABF">
        <w:t>и переработки природного газа</w:t>
      </w:r>
      <w:r>
        <w:t>;</w:t>
      </w:r>
      <w:r w:rsidR="00786E43" w:rsidRPr="007F38DA">
        <w:rPr>
          <w:rFonts w:ascii="NewtonSanPin" w:eastAsiaTheme="minorHAnsi" w:hAnsi="NewtonSanPin" w:cs="NewtonSanPin"/>
          <w:sz w:val="19"/>
          <w:szCs w:val="19"/>
          <w:lang w:eastAsia="en-US"/>
        </w:rPr>
        <w:t xml:space="preserve"> </w:t>
      </w:r>
    </w:p>
    <w:p w:rsidR="007F38DA" w:rsidRDefault="007F38DA" w:rsidP="001E34FF">
      <w:pPr>
        <w:pStyle w:val="a4"/>
        <w:numPr>
          <w:ilvl w:val="0"/>
          <w:numId w:val="44"/>
        </w:numPr>
        <w:autoSpaceDE w:val="0"/>
        <w:autoSpaceDN w:val="0"/>
        <w:adjustRightInd w:val="0"/>
      </w:pPr>
      <w:r>
        <w:t>н</w:t>
      </w:r>
      <w:r w:rsidR="00786E43" w:rsidRPr="00454ABF">
        <w:t>азывать</w:t>
      </w:r>
      <w:r w:rsidR="00786E43">
        <w:t xml:space="preserve"> органические вещества </w:t>
      </w:r>
      <w:r w:rsidR="00786E43" w:rsidRPr="00454ABF">
        <w:t>по международной номенклатуре,</w:t>
      </w:r>
      <w:r w:rsidR="00786E43">
        <w:t xml:space="preserve"> </w:t>
      </w:r>
      <w:r w:rsidR="00786E43" w:rsidRPr="00454ABF">
        <w:t>характеризовать строение</w:t>
      </w:r>
      <w:r w:rsidR="00786E43">
        <w:t xml:space="preserve"> </w:t>
      </w:r>
      <w:r w:rsidR="00786E43" w:rsidRPr="00454ABF">
        <w:t>и свойства важнейших представителей</w:t>
      </w:r>
      <w:r>
        <w:t>;</w:t>
      </w:r>
    </w:p>
    <w:p w:rsidR="00786E43" w:rsidRPr="00EA72FE" w:rsidRDefault="007F38DA" w:rsidP="001E34FF">
      <w:pPr>
        <w:pStyle w:val="a4"/>
        <w:numPr>
          <w:ilvl w:val="0"/>
          <w:numId w:val="44"/>
        </w:numPr>
        <w:autoSpaceDE w:val="0"/>
        <w:autoSpaceDN w:val="0"/>
        <w:adjustRightInd w:val="0"/>
      </w:pPr>
      <w:r>
        <w:t>у</w:t>
      </w:r>
      <w:r w:rsidR="00786E43" w:rsidRPr="00454ABF">
        <w:t>станавливать взаимосвязь между</w:t>
      </w:r>
      <w:r w:rsidR="00786E43">
        <w:t xml:space="preserve"> </w:t>
      </w:r>
      <w:r w:rsidR="00786E43" w:rsidRPr="00454ABF">
        <w:t>составом, строением и свойствами</w:t>
      </w:r>
      <w:r w:rsidR="00786E43">
        <w:t xml:space="preserve"> органического вещества</w:t>
      </w:r>
      <w:r>
        <w:t>;</w:t>
      </w:r>
      <w:r w:rsidR="00786E43" w:rsidRPr="00454ABF">
        <w:t xml:space="preserve"> </w:t>
      </w:r>
      <w:r>
        <w:t>о</w:t>
      </w:r>
      <w:r w:rsidR="00786E43" w:rsidRPr="00454ABF">
        <w:t xml:space="preserve">писывать генетические связи между классами </w:t>
      </w:r>
      <w:r w:rsidR="00786E43">
        <w:t>органических веществ.</w:t>
      </w:r>
    </w:p>
    <w:p w:rsidR="001539B3" w:rsidRPr="001E34FF" w:rsidRDefault="00786E43" w:rsidP="001E34FF">
      <w:pPr>
        <w:rPr>
          <w:b/>
        </w:rPr>
      </w:pPr>
      <w:r>
        <w:t xml:space="preserve">       </w:t>
      </w:r>
      <w:r w:rsidRPr="00697751">
        <w:t xml:space="preserve"> </w:t>
      </w:r>
      <w:r w:rsidR="00776ACA" w:rsidRPr="001E34FF">
        <w:rPr>
          <w:b/>
        </w:rPr>
        <w:t>Ученик получит возможность научиться:</w:t>
      </w:r>
    </w:p>
    <w:p w:rsidR="000B3BA3" w:rsidRPr="000B3BA3" w:rsidRDefault="00786E43" w:rsidP="001E34FF">
      <w:pPr>
        <w:pStyle w:val="a4"/>
        <w:numPr>
          <w:ilvl w:val="0"/>
          <w:numId w:val="35"/>
        </w:numPr>
        <w:autoSpaceDE w:val="0"/>
        <w:autoSpaceDN w:val="0"/>
        <w:adjustRightInd w:val="0"/>
      </w:pPr>
      <w:r>
        <w:lastRenderedPageBreak/>
        <w:t>п</w:t>
      </w:r>
      <w:r w:rsidRPr="00454ABF">
        <w:t>равила</w:t>
      </w:r>
      <w:r>
        <w:t>м</w:t>
      </w:r>
      <w:r w:rsidRPr="00454ABF">
        <w:t xml:space="preserve"> экологически грамотного</w:t>
      </w:r>
      <w:r>
        <w:t xml:space="preserve"> </w:t>
      </w:r>
      <w:r w:rsidRPr="00454ABF">
        <w:t>поведения и безопасного обращения с природным газом в быту</w:t>
      </w:r>
      <w:r>
        <w:t>;</w:t>
      </w:r>
      <w:r w:rsidRPr="00786E43">
        <w:t xml:space="preserve"> </w:t>
      </w:r>
      <w:r w:rsidRPr="000B3BA3">
        <w:t>использовать</w:t>
      </w:r>
      <w:r>
        <w:t xml:space="preserve"> </w:t>
      </w:r>
      <w:r w:rsidRPr="000B3BA3">
        <w:t>приобретенные знания</w:t>
      </w:r>
      <w:r>
        <w:t xml:space="preserve"> </w:t>
      </w:r>
      <w:r w:rsidRPr="000B3BA3">
        <w:t>для экологически грамотного</w:t>
      </w:r>
      <w:r>
        <w:t xml:space="preserve"> </w:t>
      </w:r>
      <w:r w:rsidRPr="000B3BA3">
        <w:t>поведения в окружающей среде</w:t>
      </w:r>
      <w:r>
        <w:t>;</w:t>
      </w:r>
    </w:p>
    <w:p w:rsidR="000B3BA3" w:rsidRPr="000B3BA3" w:rsidRDefault="00786E43" w:rsidP="001E34FF">
      <w:pPr>
        <w:pStyle w:val="a4"/>
        <w:numPr>
          <w:ilvl w:val="0"/>
          <w:numId w:val="35"/>
        </w:numPr>
      </w:pPr>
      <w:r w:rsidRPr="00697751">
        <w:t xml:space="preserve">Проводить рефлексию собственных достижений в познании химии углеводородов, а </w:t>
      </w:r>
      <w:r>
        <w:t xml:space="preserve">        </w:t>
      </w:r>
      <w:r w:rsidRPr="00697751">
        <w:t>также кислород- и азотсодержащих органических веществ</w:t>
      </w:r>
      <w:r w:rsidR="000B3BA3" w:rsidRPr="000B3BA3">
        <w:t>;</w:t>
      </w:r>
    </w:p>
    <w:p w:rsidR="000B3BA3" w:rsidRPr="000B3BA3" w:rsidRDefault="00786E43" w:rsidP="001E34FF">
      <w:pPr>
        <w:pStyle w:val="a4"/>
        <w:numPr>
          <w:ilvl w:val="0"/>
          <w:numId w:val="35"/>
        </w:numPr>
      </w:pPr>
      <w:r w:rsidRPr="00697751">
        <w:t>Анализировать</w:t>
      </w:r>
      <w:r>
        <w:t xml:space="preserve"> </w:t>
      </w:r>
      <w:r w:rsidRPr="00697751">
        <w:t xml:space="preserve">результаты </w:t>
      </w:r>
      <w:r>
        <w:t xml:space="preserve">своего обучения  и </w:t>
      </w:r>
      <w:r w:rsidRPr="00697751">
        <w:t xml:space="preserve"> выстраивать пути достижения</w:t>
      </w:r>
      <w:r>
        <w:t xml:space="preserve"> </w:t>
      </w:r>
      <w:r w:rsidRPr="00697751">
        <w:t>желаемого уровня успешности</w:t>
      </w:r>
      <w:r w:rsidR="000B3BA3">
        <w:t>.</w:t>
      </w:r>
    </w:p>
    <w:p w:rsidR="009528FA" w:rsidRPr="00BA3978" w:rsidRDefault="009528FA" w:rsidP="00776ACA"/>
    <w:p w:rsidR="0065548F" w:rsidRPr="00BA3978" w:rsidRDefault="0065548F" w:rsidP="0065548F">
      <w:pPr>
        <w:pStyle w:val="a4"/>
        <w:numPr>
          <w:ilvl w:val="0"/>
          <w:numId w:val="20"/>
        </w:numPr>
        <w:shd w:val="clear" w:color="auto" w:fill="D9D9D9" w:themeFill="background1" w:themeFillShade="D9"/>
        <w:tabs>
          <w:tab w:val="left" w:pos="0"/>
        </w:tabs>
        <w:ind w:left="0" w:firstLine="0"/>
        <w:jc w:val="center"/>
        <w:rPr>
          <w:b/>
        </w:rPr>
      </w:pPr>
      <w:r w:rsidRPr="00BA3978">
        <w:rPr>
          <w:b/>
        </w:rPr>
        <w:t>Содержание учебного предмета</w:t>
      </w:r>
    </w:p>
    <w:p w:rsidR="001E34FF" w:rsidRDefault="001E34FF" w:rsidP="0065548F">
      <w:pPr>
        <w:autoSpaceDE w:val="0"/>
        <w:autoSpaceDN w:val="0"/>
        <w:adjustRightInd w:val="0"/>
        <w:ind w:left="284"/>
        <w:jc w:val="center"/>
        <w:rPr>
          <w:b/>
          <w:bCs/>
          <w:sz w:val="23"/>
          <w:szCs w:val="23"/>
        </w:rPr>
      </w:pPr>
    </w:p>
    <w:p w:rsidR="0065548F" w:rsidRDefault="0065548F" w:rsidP="0065548F">
      <w:pPr>
        <w:autoSpaceDE w:val="0"/>
        <w:autoSpaceDN w:val="0"/>
        <w:adjustRightInd w:val="0"/>
        <w:ind w:left="28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10 </w:t>
      </w:r>
      <w:r w:rsidR="001E34FF">
        <w:rPr>
          <w:b/>
          <w:bCs/>
          <w:sz w:val="23"/>
          <w:szCs w:val="23"/>
        </w:rPr>
        <w:t>класс</w:t>
      </w:r>
      <w:r>
        <w:rPr>
          <w:b/>
          <w:bCs/>
          <w:sz w:val="23"/>
          <w:szCs w:val="23"/>
        </w:rPr>
        <w:t xml:space="preserve"> (1 ч в неделю, всего 34 ч) </w:t>
      </w:r>
    </w:p>
    <w:p w:rsidR="006E4632" w:rsidRPr="00202502" w:rsidRDefault="006E4632" w:rsidP="00202502">
      <w:pPr>
        <w:ind w:firstLine="567"/>
        <w:jc w:val="both"/>
        <w:rPr>
          <w:b/>
        </w:rPr>
      </w:pPr>
      <w:r w:rsidRPr="00202502">
        <w:rPr>
          <w:b/>
        </w:rPr>
        <w:t xml:space="preserve">Введение (1 ч) </w:t>
      </w:r>
    </w:p>
    <w:p w:rsidR="006E4632" w:rsidRPr="00202502" w:rsidRDefault="006E4632" w:rsidP="00202502">
      <w:pPr>
        <w:ind w:firstLine="567"/>
        <w:jc w:val="both"/>
      </w:pPr>
      <w:r w:rsidRPr="00202502">
        <w:t>Предмет органической химии. Сравнение органических соединений с неорганическими. Природные, искусственные и синтетические соединения.</w:t>
      </w:r>
    </w:p>
    <w:p w:rsidR="006E4632" w:rsidRPr="00202502" w:rsidRDefault="006E4632" w:rsidP="00202502">
      <w:pPr>
        <w:ind w:firstLine="567"/>
        <w:jc w:val="both"/>
        <w:rPr>
          <w:b/>
        </w:rPr>
      </w:pPr>
      <w:r w:rsidRPr="00202502">
        <w:rPr>
          <w:b/>
        </w:rPr>
        <w:t xml:space="preserve">Тема 1.    Теория строения органических соединений (2 ч) </w:t>
      </w:r>
    </w:p>
    <w:p w:rsidR="006E4632" w:rsidRPr="00202502" w:rsidRDefault="006E4632" w:rsidP="00202502">
      <w:pPr>
        <w:ind w:firstLine="567"/>
        <w:jc w:val="both"/>
      </w:pPr>
      <w:r w:rsidRPr="00202502">
        <w:t xml:space="preserve">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Понятие о гомологии и гомологах, изомерии и изомерах. Химические формулы и модели молекул в органической химии.  </w:t>
      </w:r>
    </w:p>
    <w:p w:rsidR="006E4632" w:rsidRPr="00202502" w:rsidRDefault="006E4632" w:rsidP="00202502">
      <w:pPr>
        <w:ind w:firstLine="567"/>
        <w:jc w:val="both"/>
      </w:pPr>
      <w:r w:rsidRPr="00202502">
        <w:t>Демонстрации. Модели молекул гомологов и изомеров органических соединений.</w:t>
      </w:r>
    </w:p>
    <w:p w:rsidR="006E4632" w:rsidRPr="00202502" w:rsidRDefault="006E4632" w:rsidP="00202502">
      <w:pPr>
        <w:ind w:firstLine="567"/>
        <w:jc w:val="both"/>
        <w:rPr>
          <w:b/>
        </w:rPr>
      </w:pPr>
      <w:r w:rsidRPr="00202502">
        <w:rPr>
          <w:b/>
        </w:rPr>
        <w:t xml:space="preserve">Тема 2.   Углеводороды и их природные источники (8 ч) </w:t>
      </w:r>
    </w:p>
    <w:p w:rsidR="006E4632" w:rsidRPr="00202502" w:rsidRDefault="006E4632" w:rsidP="00202502">
      <w:pPr>
        <w:ind w:firstLine="567"/>
        <w:jc w:val="both"/>
      </w:pPr>
      <w:r w:rsidRPr="00202502">
        <w:t>Природный газ</w:t>
      </w:r>
      <w:r w:rsidR="00202502">
        <w:t xml:space="preserve">. </w:t>
      </w:r>
      <w:proofErr w:type="spellStart"/>
      <w:r w:rsidR="00202502">
        <w:t>Алкан</w:t>
      </w:r>
      <w:r w:rsidRPr="00202502">
        <w:t>ы</w:t>
      </w:r>
      <w:proofErr w:type="spellEnd"/>
      <w:r w:rsidRPr="00202502">
        <w:t xml:space="preserve">. Природный газ как топливо.  Гомологический ряд, изомерия и номенклатура </w:t>
      </w:r>
      <w:proofErr w:type="spellStart"/>
      <w:r w:rsidRPr="00202502">
        <w:t>алканов</w:t>
      </w:r>
      <w:proofErr w:type="spellEnd"/>
      <w:r w:rsidRPr="00202502">
        <w:t xml:space="preserve">. Химические свойства </w:t>
      </w:r>
      <w:proofErr w:type="spellStart"/>
      <w:r w:rsidRPr="00202502">
        <w:t>алканов</w:t>
      </w:r>
      <w:proofErr w:type="spellEnd"/>
      <w:r w:rsidRPr="00202502">
        <w:t xml:space="preserve"> (на примере метана и этана): горение, замещение, разложение и дегидрирование. Применение </w:t>
      </w:r>
      <w:proofErr w:type="spellStart"/>
      <w:r w:rsidRPr="00202502">
        <w:t>алканов</w:t>
      </w:r>
      <w:proofErr w:type="spellEnd"/>
      <w:r w:rsidRPr="00202502">
        <w:t xml:space="preserve"> на основе свойств. </w:t>
      </w:r>
    </w:p>
    <w:p w:rsidR="006E4632" w:rsidRPr="00202502" w:rsidRDefault="00202502" w:rsidP="00202502">
      <w:pPr>
        <w:ind w:firstLine="567"/>
        <w:jc w:val="both"/>
      </w:pPr>
      <w:proofErr w:type="spellStart"/>
      <w:r>
        <w:t>Алкен</w:t>
      </w:r>
      <w:r w:rsidR="006E4632" w:rsidRPr="00202502">
        <w:t>ы</w:t>
      </w:r>
      <w:proofErr w:type="spellEnd"/>
      <w:r w:rsidR="006E4632" w:rsidRPr="00202502">
        <w:t xml:space="preserve">. Этилен, его получение (дегидрированием этана и дегидратацией этанола). </w:t>
      </w:r>
    </w:p>
    <w:p w:rsidR="006E4632" w:rsidRPr="00202502" w:rsidRDefault="006E4632" w:rsidP="00202502">
      <w:pPr>
        <w:ind w:firstLine="567"/>
        <w:jc w:val="both"/>
      </w:pPr>
      <w:r w:rsidRPr="00202502">
        <w:t xml:space="preserve">Химические свойства этилена: горение, качественные реакции, гидратация, полимеризация. Полиэтилен, его свойства и применение. Применение этилена на основе свойств. </w:t>
      </w:r>
    </w:p>
    <w:p w:rsidR="006E4632" w:rsidRPr="00202502" w:rsidRDefault="00202502" w:rsidP="00202502">
      <w:pPr>
        <w:ind w:firstLine="567"/>
        <w:jc w:val="both"/>
      </w:pPr>
      <w:proofErr w:type="spellStart"/>
      <w:r>
        <w:t>Алкадиен</w:t>
      </w:r>
      <w:r w:rsidRPr="00202502">
        <w:t>ы</w:t>
      </w:r>
      <w:proofErr w:type="spellEnd"/>
      <w:r w:rsidRPr="00202502">
        <w:t xml:space="preserve"> и к</w:t>
      </w:r>
      <w:r>
        <w:t>ау</w:t>
      </w:r>
      <w:r w:rsidR="006E4632" w:rsidRPr="00202502">
        <w:t>ч</w:t>
      </w:r>
      <w:r>
        <w:t>ук</w:t>
      </w:r>
      <w:r w:rsidR="006E4632" w:rsidRPr="00202502">
        <w:t xml:space="preserve">и. Понятие об </w:t>
      </w:r>
      <w:proofErr w:type="spellStart"/>
      <w:r w:rsidR="006E4632" w:rsidRPr="00202502">
        <w:t>алкадиенах</w:t>
      </w:r>
      <w:proofErr w:type="spellEnd"/>
      <w:r w:rsidR="006E4632" w:rsidRPr="00202502">
        <w:t xml:space="preserve"> как углеводородах с двумя двойными связями. Химические свойства бутадиена</w:t>
      </w:r>
      <w:r w:rsidRPr="00202502">
        <w:t xml:space="preserve"> </w:t>
      </w:r>
      <w:r w:rsidR="006E4632" w:rsidRPr="00202502">
        <w:t>-</w:t>
      </w:r>
      <w:r w:rsidRPr="00202502">
        <w:t xml:space="preserve"> </w:t>
      </w:r>
      <w:r w:rsidR="006E4632" w:rsidRPr="00202502">
        <w:t xml:space="preserve">1,3 и изопрена: обесцвечивание бромной воды и полимеризация в каучуки. Резина. </w:t>
      </w:r>
    </w:p>
    <w:p w:rsidR="006E4632" w:rsidRPr="00202502" w:rsidRDefault="00202502" w:rsidP="00202502">
      <w:pPr>
        <w:ind w:firstLine="567"/>
        <w:jc w:val="both"/>
      </w:pPr>
      <w:proofErr w:type="spellStart"/>
      <w:r>
        <w:t>Алкин</w:t>
      </w:r>
      <w:r w:rsidR="006E4632" w:rsidRPr="00202502">
        <w:t>ы</w:t>
      </w:r>
      <w:proofErr w:type="spellEnd"/>
      <w:r w:rsidR="006E4632" w:rsidRPr="00202502">
        <w:t xml:space="preserve">. Ацетилен, его получение пиролизом метана и карбидным способом. Химические свойства ацетилена: горение, обесцвечивание бромной воды, присоединение </w:t>
      </w:r>
      <w:proofErr w:type="spellStart"/>
      <w:r w:rsidR="006E4632" w:rsidRPr="00202502">
        <w:t>хлороводорода</w:t>
      </w:r>
      <w:proofErr w:type="spellEnd"/>
      <w:r w:rsidR="006E4632" w:rsidRPr="00202502">
        <w:t xml:space="preserve"> и гидратация. Применение ацетилена на основе свойств.</w:t>
      </w:r>
    </w:p>
    <w:p w:rsidR="006E4632" w:rsidRPr="00202502" w:rsidRDefault="00202502" w:rsidP="00202502">
      <w:pPr>
        <w:ind w:firstLine="567"/>
        <w:jc w:val="both"/>
      </w:pPr>
      <w:r>
        <w:t>Бензо</w:t>
      </w:r>
      <w:r w:rsidR="006E4632" w:rsidRPr="00202502">
        <w:t xml:space="preserve">л. Получение бензола из </w:t>
      </w:r>
      <w:proofErr w:type="spellStart"/>
      <w:r w:rsidR="006E4632" w:rsidRPr="00202502">
        <w:t>гексана</w:t>
      </w:r>
      <w:proofErr w:type="spellEnd"/>
      <w:r w:rsidR="006E4632" w:rsidRPr="00202502">
        <w:t xml:space="preserve"> и ацетилена. Химические свойства бензола: горение, галогенирование, нитрование. Применение бензола на основе свойств. </w:t>
      </w:r>
    </w:p>
    <w:p w:rsidR="006E4632" w:rsidRPr="00202502" w:rsidRDefault="00202502" w:rsidP="00202502">
      <w:pPr>
        <w:ind w:firstLine="567"/>
        <w:jc w:val="both"/>
      </w:pPr>
      <w:r>
        <w:t>Нефт</w:t>
      </w:r>
      <w:r w:rsidR="006E4632" w:rsidRPr="00202502">
        <w:t xml:space="preserve">ь. Состав и переработка нефти. Нефтепродукты. Бензин и понятие об октановом числе. </w:t>
      </w:r>
    </w:p>
    <w:p w:rsidR="006E4632" w:rsidRPr="00202502" w:rsidRDefault="006E4632" w:rsidP="00202502">
      <w:pPr>
        <w:ind w:firstLine="567"/>
        <w:jc w:val="both"/>
      </w:pPr>
      <w:r w:rsidRPr="00202502">
        <w:t xml:space="preserve">Демонстрации. Горение ацетилена. Отношение этилена, ацетилена и бензола к раствору перманганата калия. Получение этилена реакцией дегидратации этанола, ацетилена карбидным способом. Разложение каучука при нагревании, испытание продуктов разложения на </w:t>
      </w:r>
      <w:proofErr w:type="spellStart"/>
      <w:r w:rsidRPr="00202502">
        <w:t>непредельность</w:t>
      </w:r>
      <w:proofErr w:type="spellEnd"/>
      <w:r w:rsidRPr="00202502">
        <w:t xml:space="preserve">. Коллекция образцов нефти и нефтепродуктов. </w:t>
      </w:r>
    </w:p>
    <w:p w:rsidR="00202502" w:rsidRDefault="006E4632" w:rsidP="00202502">
      <w:pPr>
        <w:ind w:firstLine="567"/>
        <w:jc w:val="both"/>
      </w:pPr>
      <w:r w:rsidRPr="00202502">
        <w:t>Лабораторные опыты.</w:t>
      </w:r>
    </w:p>
    <w:p w:rsidR="006E4632" w:rsidRPr="00202502" w:rsidRDefault="006E4632" w:rsidP="00202502">
      <w:pPr>
        <w:ind w:firstLine="567"/>
        <w:jc w:val="both"/>
      </w:pPr>
      <w:r w:rsidRPr="00202502">
        <w:t xml:space="preserve"> 1. Определение элементного состава органических соединений. 2.</w:t>
      </w:r>
      <w:r w:rsidR="00AA6B01" w:rsidRPr="00202502">
        <w:t xml:space="preserve"> </w:t>
      </w:r>
      <w:r w:rsidRPr="00202502">
        <w:t>Изготовление моделей молекул углеводородов. 3. Обнаружение непредельных соединений в жидких нефтепродуктах. 4. Получение и свойства ацетилена. 5. Ознакомление с коллекцией «Нефть и продукты ее переработки».</w:t>
      </w:r>
    </w:p>
    <w:p w:rsidR="006E4632" w:rsidRPr="00202502" w:rsidRDefault="006E4632" w:rsidP="00202502">
      <w:pPr>
        <w:ind w:firstLine="567"/>
        <w:jc w:val="both"/>
      </w:pPr>
      <w:r w:rsidRPr="00202502">
        <w:t>Контрольная работа №1 по теме: «Углеводороды»</w:t>
      </w:r>
    </w:p>
    <w:p w:rsidR="00CF69D6" w:rsidRPr="00202502" w:rsidRDefault="006E4632" w:rsidP="00202502">
      <w:pPr>
        <w:ind w:firstLine="567"/>
        <w:jc w:val="both"/>
        <w:rPr>
          <w:b/>
        </w:rPr>
      </w:pPr>
      <w:r w:rsidRPr="00202502">
        <w:rPr>
          <w:b/>
        </w:rPr>
        <w:t>Тема 3. Кислородсодержащие органические соединения и их природные источники</w:t>
      </w:r>
      <w:r w:rsidR="00CF69D6" w:rsidRPr="00202502">
        <w:rPr>
          <w:b/>
        </w:rPr>
        <w:t xml:space="preserve"> (10 ч)</w:t>
      </w:r>
    </w:p>
    <w:p w:rsidR="006E4632" w:rsidRPr="00202502" w:rsidRDefault="006E4632" w:rsidP="00202502">
      <w:pPr>
        <w:ind w:firstLine="567"/>
        <w:jc w:val="both"/>
      </w:pPr>
      <w:r w:rsidRPr="00202502">
        <w:t xml:space="preserve">Единство химической организации живых организмов. Химический состав живых организмов. </w:t>
      </w:r>
    </w:p>
    <w:p w:rsidR="006E4632" w:rsidRPr="00202502" w:rsidRDefault="00202502" w:rsidP="00202502">
      <w:pPr>
        <w:ind w:firstLine="567"/>
        <w:jc w:val="both"/>
      </w:pPr>
      <w:r>
        <w:lastRenderedPageBreak/>
        <w:t>Спирт</w:t>
      </w:r>
      <w:r w:rsidR="006E4632" w:rsidRPr="00202502">
        <w:t xml:space="preserve">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</w:t>
      </w:r>
    </w:p>
    <w:p w:rsidR="006E4632" w:rsidRPr="00202502" w:rsidRDefault="006E4632" w:rsidP="00202502">
      <w:pPr>
        <w:ind w:firstLine="567"/>
        <w:jc w:val="both"/>
      </w:pPr>
      <w:r w:rsidRPr="00202502">
        <w:t xml:space="preserve">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 </w:t>
      </w:r>
    </w:p>
    <w:p w:rsidR="006E4632" w:rsidRPr="00202502" w:rsidRDefault="00202502" w:rsidP="00202502">
      <w:pPr>
        <w:ind w:firstLine="567"/>
        <w:jc w:val="both"/>
      </w:pPr>
      <w:r>
        <w:t>Фено</w:t>
      </w:r>
      <w:r w:rsidR="006E4632" w:rsidRPr="00202502">
        <w:t xml:space="preserve">л.  Получение фенола коксованием каменного угля. Взаимное влияние атомов в молекуле фенола: взаимодействие с гидроксидом натрия и азотной кислотой. Применение фенола на основе свойств. </w:t>
      </w:r>
    </w:p>
    <w:p w:rsidR="006E4632" w:rsidRPr="00202502" w:rsidRDefault="00202502" w:rsidP="00202502">
      <w:pPr>
        <w:ind w:firstLine="567"/>
        <w:jc w:val="both"/>
      </w:pPr>
      <w:r>
        <w:t>Альдегид</w:t>
      </w:r>
      <w:r w:rsidR="006E4632" w:rsidRPr="00202502">
        <w:t xml:space="preserve">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</w:t>
      </w:r>
    </w:p>
    <w:p w:rsidR="006E4632" w:rsidRPr="00202502" w:rsidRDefault="00202502" w:rsidP="00202502">
      <w:pPr>
        <w:ind w:firstLine="567"/>
        <w:jc w:val="both"/>
      </w:pPr>
      <w:r>
        <w:t>Карбоновые кислот</w:t>
      </w:r>
      <w:r w:rsidR="006E4632" w:rsidRPr="00202502">
        <w:t xml:space="preserve">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 </w:t>
      </w:r>
    </w:p>
    <w:p w:rsidR="006E4632" w:rsidRPr="00202502" w:rsidRDefault="00202502" w:rsidP="00202502">
      <w:pPr>
        <w:ind w:firstLine="567"/>
        <w:jc w:val="both"/>
      </w:pPr>
      <w:r>
        <w:t>Сложные э</w:t>
      </w:r>
      <w:r w:rsidR="006E4632" w:rsidRPr="00202502">
        <w:t>ф</w:t>
      </w:r>
      <w:r>
        <w:t>иры и жир</w:t>
      </w:r>
      <w:r w:rsidR="006E4632" w:rsidRPr="00202502">
        <w:t>ы. Получение сложных эфиров реакцией этерификации. Сложные эфиры в природе, их значение. Прим</w:t>
      </w:r>
      <w:r w:rsidR="00AA6B01" w:rsidRPr="00202502">
        <w:t xml:space="preserve">енение сложных эфиров на основе их свойств. </w:t>
      </w:r>
      <w:r w:rsidR="006E4632" w:rsidRPr="00202502">
        <w:t xml:space="preserve">Жиры как сложные эфиры. Химические свойства жиров: гидролиз (омыление) и гидрирование жидких жиров. Применение жиров на основе </w:t>
      </w:r>
      <w:r w:rsidR="00AA6B01" w:rsidRPr="00202502">
        <w:t xml:space="preserve">их </w:t>
      </w:r>
      <w:r w:rsidR="006E4632" w:rsidRPr="00202502">
        <w:t xml:space="preserve">свойств. </w:t>
      </w:r>
    </w:p>
    <w:p w:rsidR="006E4632" w:rsidRPr="00202502" w:rsidRDefault="00202502" w:rsidP="00202502">
      <w:pPr>
        <w:ind w:firstLine="567"/>
        <w:jc w:val="both"/>
      </w:pPr>
      <w:r>
        <w:t>Углевод</w:t>
      </w:r>
      <w:r w:rsidR="006E4632" w:rsidRPr="00202502">
        <w:t xml:space="preserve">ы. Углеводы, значение углеводов в живой природе и в жизни человека. </w:t>
      </w:r>
      <w:r w:rsidR="006E4632" w:rsidRPr="00202502">
        <w:br/>
        <w:t xml:space="preserve">   Глюкоза - вещество с двойственной функцией - </w:t>
      </w:r>
      <w:proofErr w:type="spellStart"/>
      <w:r w:rsidR="006E4632" w:rsidRPr="00202502">
        <w:t>альдегидоспирт</w:t>
      </w:r>
      <w:proofErr w:type="spellEnd"/>
      <w:r w:rsidR="006E4632" w:rsidRPr="00202502">
        <w:t xml:space="preserve">. Химические свойства глюкозы: окисление в </w:t>
      </w:r>
      <w:proofErr w:type="spellStart"/>
      <w:r w:rsidR="006E4632" w:rsidRPr="00202502">
        <w:t>глюконовую</w:t>
      </w:r>
      <w:proofErr w:type="spellEnd"/>
      <w:r w:rsidR="006E4632" w:rsidRPr="00202502">
        <w:t xml:space="preserve"> кислоту, восстановление в сорбит, брожение (молочнокислое и спиртовое). Применение глюкозы на основе свойств. </w:t>
      </w:r>
    </w:p>
    <w:p w:rsidR="006E4632" w:rsidRPr="00202502" w:rsidRDefault="006E4632" w:rsidP="00202502">
      <w:pPr>
        <w:ind w:firstLine="567"/>
        <w:jc w:val="both"/>
      </w:pPr>
      <w:r w:rsidRPr="00202502">
        <w:t>Демонстрации. Окисление спирта в альдегид. Качественная реакция на многоатомные спирты. Коллекция «Каменный уголь и продукты его переработки». Качественные реакции на фенол. Реакция «серебряного зеркала» альдегидов и глюкозы. Окисление альдегидов и глюкозы в кислоты с помощью гидроксида меди (II). Получение уксусно-этилового эфира. Качественная реакция на крахмал.</w:t>
      </w:r>
    </w:p>
    <w:p w:rsidR="006E4632" w:rsidRPr="00202502" w:rsidRDefault="006E4632" w:rsidP="00202502">
      <w:pPr>
        <w:ind w:firstLine="567"/>
        <w:jc w:val="both"/>
      </w:pPr>
      <w:r w:rsidRPr="00202502">
        <w:t>Лабораторные опыты. 6. Свойства этилового спирта. 7. Свойства глицерина. 8. Свойства формальдегида. 9. Свойства уксусной кислоты. 10. Свойства жиров. 11. Сравнение свойств растворов мыла и стирального порошка. 12. Свойства глюкозы. 13. Свойства крахмала.</w:t>
      </w:r>
    </w:p>
    <w:p w:rsidR="006E4632" w:rsidRPr="00202502" w:rsidRDefault="006E4632" w:rsidP="00202502">
      <w:pPr>
        <w:ind w:firstLine="567"/>
        <w:jc w:val="both"/>
        <w:rPr>
          <w:b/>
        </w:rPr>
      </w:pPr>
      <w:r w:rsidRPr="00202502">
        <w:rPr>
          <w:b/>
        </w:rPr>
        <w:t>Тема 4.    Азотсодержащие соединения и их нахождение в живой природе (</w:t>
      </w:r>
      <w:r w:rsidR="00202502" w:rsidRPr="00202502">
        <w:rPr>
          <w:b/>
        </w:rPr>
        <w:t>6 ч</w:t>
      </w:r>
      <w:r w:rsidRPr="00202502">
        <w:rPr>
          <w:b/>
        </w:rPr>
        <w:t xml:space="preserve">) </w:t>
      </w:r>
    </w:p>
    <w:p w:rsidR="006E4632" w:rsidRPr="00202502" w:rsidRDefault="00202502" w:rsidP="00202502">
      <w:pPr>
        <w:ind w:firstLine="567"/>
        <w:jc w:val="both"/>
      </w:pPr>
      <w:r>
        <w:t>Амин</w:t>
      </w:r>
      <w:r w:rsidR="006E4632" w:rsidRPr="00202502">
        <w:t xml:space="preserve">ы. Понятие об аминах. Получение ароматического амина - анилина 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</w:p>
    <w:p w:rsidR="006E4632" w:rsidRPr="00202502" w:rsidRDefault="00202502" w:rsidP="00202502">
      <w:pPr>
        <w:ind w:firstLine="567"/>
        <w:jc w:val="both"/>
      </w:pPr>
      <w:r>
        <w:t>Аминокислот</w:t>
      </w:r>
      <w:r w:rsidR="006E4632" w:rsidRPr="00202502">
        <w:t>ы. Получение аминокислот из карбоновых кислот и гидролизом белков.</w:t>
      </w:r>
    </w:p>
    <w:p w:rsidR="006E4632" w:rsidRPr="00202502" w:rsidRDefault="006E4632" w:rsidP="00202502">
      <w:pPr>
        <w:ind w:firstLine="567"/>
        <w:jc w:val="both"/>
      </w:pPr>
      <w:r w:rsidRPr="00202502">
        <w:t>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</w:r>
    </w:p>
    <w:p w:rsidR="006E4632" w:rsidRPr="00202502" w:rsidRDefault="00202502" w:rsidP="00202502">
      <w:pPr>
        <w:ind w:firstLine="567"/>
        <w:jc w:val="both"/>
      </w:pPr>
      <w:r>
        <w:t>Белк</w:t>
      </w:r>
      <w:r w:rsidR="006E4632" w:rsidRPr="00202502">
        <w:t xml:space="preserve">и.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 </w:t>
      </w:r>
    </w:p>
    <w:p w:rsidR="006E4632" w:rsidRPr="00202502" w:rsidRDefault="006E4632" w:rsidP="00202502">
      <w:pPr>
        <w:ind w:firstLine="567"/>
        <w:jc w:val="both"/>
      </w:pPr>
      <w:r w:rsidRPr="00202502">
        <w:t>Генетическая связь между классами органических соединений.</w:t>
      </w:r>
    </w:p>
    <w:p w:rsidR="006E4632" w:rsidRPr="00202502" w:rsidRDefault="006E4632" w:rsidP="00202502">
      <w:pPr>
        <w:ind w:firstLine="567"/>
        <w:jc w:val="both"/>
      </w:pPr>
      <w:r w:rsidRPr="00202502">
        <w:t xml:space="preserve">Нуклеиновые кислоты. Синтез нуклеиновых кислот в клетке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 </w:t>
      </w:r>
    </w:p>
    <w:p w:rsidR="006E4632" w:rsidRPr="00202502" w:rsidRDefault="006E4632" w:rsidP="00202502">
      <w:pPr>
        <w:ind w:firstLine="567"/>
        <w:jc w:val="both"/>
      </w:pPr>
      <w:r w:rsidRPr="00202502">
        <w:lastRenderedPageBreak/>
        <w:t xml:space="preserve">Демонстрации.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ксантопротеиновая и </w:t>
      </w:r>
      <w:proofErr w:type="spellStart"/>
      <w:r w:rsidRPr="00202502">
        <w:t>биуретовая</w:t>
      </w:r>
      <w:proofErr w:type="spellEnd"/>
      <w:r w:rsidRPr="00202502">
        <w:t xml:space="preserve">. Горение птичьего пера и шерстяной нити. Модель молекулы ДНК. Переходы: </w:t>
      </w:r>
      <w:proofErr w:type="gramStart"/>
      <w:r w:rsidRPr="00202502">
        <w:t xml:space="preserve">этанол </w:t>
      </w:r>
      <w:r w:rsidRPr="00202502"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0.5pt" o:ole="">
            <v:imagedata r:id="rId10" o:title=""/>
          </v:shape>
          <o:OLEObject Type="Embed" ProgID="Equation.3" ShapeID="_x0000_i1025" DrawAspect="Content" ObjectID="_1634738700" r:id="rId11"/>
        </w:object>
      </w:r>
      <w:r w:rsidRPr="00202502">
        <w:t xml:space="preserve"> этилен</w:t>
      </w:r>
      <w:proofErr w:type="gramEnd"/>
      <w:r w:rsidRPr="00202502">
        <w:t xml:space="preserve"> этиленгликоль </w:t>
      </w:r>
      <w:r w:rsidRPr="00202502">
        <w:object w:dxaOrig="300" w:dyaOrig="220">
          <v:shape id="_x0000_i1026" type="#_x0000_t75" style="width:15pt;height:10.5pt" o:ole="">
            <v:imagedata r:id="rId12" o:title=""/>
          </v:shape>
          <o:OLEObject Type="Embed" ProgID="Equation.3" ShapeID="_x0000_i1026" DrawAspect="Content" ObjectID="_1634738701" r:id="rId13"/>
        </w:object>
      </w:r>
      <w:r w:rsidRPr="00202502">
        <w:t xml:space="preserve"> </w:t>
      </w:r>
      <w:proofErr w:type="spellStart"/>
      <w:r w:rsidRPr="00202502">
        <w:t>этиленгликолят</w:t>
      </w:r>
      <w:proofErr w:type="spellEnd"/>
      <w:r w:rsidRPr="00202502">
        <w:t xml:space="preserve"> меди (II); этанол </w:t>
      </w:r>
      <w:r w:rsidRPr="00202502">
        <w:object w:dxaOrig="300" w:dyaOrig="220">
          <v:shape id="_x0000_i1027" type="#_x0000_t75" style="width:15pt;height:10.5pt" o:ole="">
            <v:imagedata r:id="rId12" o:title=""/>
          </v:shape>
          <o:OLEObject Type="Embed" ProgID="Equation.3" ShapeID="_x0000_i1027" DrawAspect="Content" ObjectID="_1634738702" r:id="rId14"/>
        </w:object>
      </w:r>
      <w:proofErr w:type="spellStart"/>
      <w:r w:rsidRPr="00202502">
        <w:t>этаналь</w:t>
      </w:r>
      <w:proofErr w:type="spellEnd"/>
      <w:r w:rsidRPr="00202502">
        <w:t xml:space="preserve"> </w:t>
      </w:r>
      <w:r w:rsidRPr="00202502">
        <w:object w:dxaOrig="300" w:dyaOrig="220">
          <v:shape id="_x0000_i1028" type="#_x0000_t75" style="width:15pt;height:10.5pt" o:ole="">
            <v:imagedata r:id="rId12" o:title=""/>
          </v:shape>
          <o:OLEObject Type="Embed" ProgID="Equation.3" ShapeID="_x0000_i1028" DrawAspect="Content" ObjectID="_1634738703" r:id="rId15"/>
        </w:object>
      </w:r>
      <w:r w:rsidRPr="00202502">
        <w:t xml:space="preserve"> </w:t>
      </w:r>
      <w:proofErr w:type="spellStart"/>
      <w:r w:rsidRPr="00202502">
        <w:t>этановая</w:t>
      </w:r>
      <w:proofErr w:type="spellEnd"/>
      <w:r w:rsidRPr="00202502">
        <w:t xml:space="preserve"> кислота. </w:t>
      </w:r>
    </w:p>
    <w:p w:rsidR="006E4632" w:rsidRPr="00202502" w:rsidRDefault="006E4632" w:rsidP="00202502">
      <w:pPr>
        <w:ind w:firstLine="567"/>
        <w:jc w:val="both"/>
      </w:pPr>
      <w:r w:rsidRPr="00202502">
        <w:t xml:space="preserve">Лабораторные опыты. 14. Свойства белков. </w:t>
      </w:r>
    </w:p>
    <w:p w:rsidR="006E4632" w:rsidRPr="00202502" w:rsidRDefault="006E4632" w:rsidP="00202502">
      <w:pPr>
        <w:ind w:firstLine="567"/>
        <w:jc w:val="both"/>
      </w:pPr>
      <w:r w:rsidRPr="00202502">
        <w:t xml:space="preserve">Практическая работа №1. Идентификация органических соединений. </w:t>
      </w:r>
    </w:p>
    <w:p w:rsidR="006E4632" w:rsidRPr="00202502" w:rsidRDefault="006E4632" w:rsidP="00202502">
      <w:pPr>
        <w:ind w:firstLine="567"/>
        <w:jc w:val="both"/>
        <w:rPr>
          <w:b/>
        </w:rPr>
      </w:pPr>
      <w:r w:rsidRPr="00202502">
        <w:rPr>
          <w:b/>
        </w:rPr>
        <w:t>Тема 5.   Биологически активные органические соединения (4 ч)</w:t>
      </w:r>
    </w:p>
    <w:p w:rsidR="006E4632" w:rsidRPr="00202502" w:rsidRDefault="00202502" w:rsidP="00202502">
      <w:pPr>
        <w:ind w:firstLine="567"/>
        <w:jc w:val="both"/>
      </w:pPr>
      <w:r>
        <w:t>Фермент</w:t>
      </w:r>
      <w:r w:rsidR="006E4632" w:rsidRPr="00202502">
        <w:t xml:space="preserve">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 </w:t>
      </w:r>
    </w:p>
    <w:p w:rsidR="006E4632" w:rsidRPr="00202502" w:rsidRDefault="00202502" w:rsidP="00202502">
      <w:pPr>
        <w:ind w:firstLine="567"/>
        <w:jc w:val="both"/>
      </w:pPr>
      <w:r>
        <w:t>Вита</w:t>
      </w:r>
      <w:r w:rsidR="006E4632" w:rsidRPr="00202502">
        <w:t xml:space="preserve">м и н ы. Понятие о витаминах. Нарушения, связанные с витаминами: авитаминозы, гиповитаминозы и гипервитаминозы. Витамин С как представитель водорастворимых витаминов и витамин А как представитель жирорастворимых витаминов. </w:t>
      </w:r>
    </w:p>
    <w:p w:rsidR="006E4632" w:rsidRPr="00202502" w:rsidRDefault="00202502" w:rsidP="00202502">
      <w:pPr>
        <w:ind w:firstLine="567"/>
        <w:jc w:val="both"/>
      </w:pPr>
      <w:r>
        <w:t>Гормон</w:t>
      </w:r>
      <w:r w:rsidR="006E4632" w:rsidRPr="00202502">
        <w:t>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6E4632" w:rsidRPr="00202502" w:rsidRDefault="00202502" w:rsidP="00202502">
      <w:pPr>
        <w:ind w:firstLine="567"/>
        <w:jc w:val="both"/>
      </w:pPr>
      <w:r>
        <w:t>Лекарств</w:t>
      </w:r>
      <w:r w:rsidR="006E4632" w:rsidRPr="00202502">
        <w:t xml:space="preserve">а. Лекарственная химия: от </w:t>
      </w:r>
      <w:proofErr w:type="spellStart"/>
      <w:r w:rsidR="006E4632" w:rsidRPr="00202502">
        <w:t>иатрохимии</w:t>
      </w:r>
      <w:proofErr w:type="spellEnd"/>
      <w:r w:rsidR="006E4632" w:rsidRPr="00202502">
        <w:t xml:space="preserve"> до химиотерапии. Аспирин. Антибиотики и дисбактериоз. Наркотические вещества. Наркомания, борьба и профилактика. </w:t>
      </w:r>
    </w:p>
    <w:p w:rsidR="006E4632" w:rsidRPr="00202502" w:rsidRDefault="006E4632" w:rsidP="00202502">
      <w:pPr>
        <w:ind w:firstLine="567"/>
        <w:jc w:val="both"/>
      </w:pPr>
      <w:r w:rsidRPr="00202502">
        <w:t xml:space="preserve">Демонстрации. Разложение пероксида водорода каталазой сырого мяса и сырого картофеля. СМС, содержащих энзимы. Испытание среды раствора СМС индикаторной бумагой. Знакомство с образцами препаратов домашней, лабораторной и автомобильной аптечки. </w:t>
      </w:r>
    </w:p>
    <w:p w:rsidR="006E4632" w:rsidRPr="00202502" w:rsidRDefault="006E4632" w:rsidP="00202502">
      <w:pPr>
        <w:ind w:firstLine="567"/>
        <w:jc w:val="both"/>
        <w:rPr>
          <w:b/>
        </w:rPr>
      </w:pPr>
      <w:r w:rsidRPr="00202502">
        <w:rPr>
          <w:b/>
        </w:rPr>
        <w:t xml:space="preserve">Тема 6.    Искусственные и синтетические полимеры </w:t>
      </w:r>
      <w:r w:rsidR="00202502" w:rsidRPr="00202502">
        <w:rPr>
          <w:b/>
        </w:rPr>
        <w:t xml:space="preserve">(3 </w:t>
      </w:r>
      <w:r w:rsidRPr="00202502">
        <w:rPr>
          <w:b/>
        </w:rPr>
        <w:t>ч)</w:t>
      </w:r>
    </w:p>
    <w:p w:rsidR="006E4632" w:rsidRPr="00202502" w:rsidRDefault="00202502" w:rsidP="00202502">
      <w:pPr>
        <w:ind w:firstLine="567"/>
        <w:jc w:val="both"/>
      </w:pPr>
      <w:r>
        <w:t>Искусственные полимер</w:t>
      </w:r>
      <w:r w:rsidR="006E4632" w:rsidRPr="00202502">
        <w:t xml:space="preserve">ы.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 </w:t>
      </w:r>
    </w:p>
    <w:p w:rsidR="006E4632" w:rsidRPr="00202502" w:rsidRDefault="00202502" w:rsidP="00202502">
      <w:pPr>
        <w:ind w:firstLine="567"/>
        <w:jc w:val="both"/>
      </w:pPr>
      <w:r>
        <w:t>Синтетические полимер</w:t>
      </w:r>
      <w:r w:rsidR="006E4632" w:rsidRPr="00202502">
        <w:t xml:space="preserve">ы. Получение синтетических полимеров реакциями полимеризации и поликонденсации. Структура полимеров линейная, разветвленная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 </w:t>
      </w:r>
    </w:p>
    <w:p w:rsidR="006E4632" w:rsidRPr="00202502" w:rsidRDefault="006E4632" w:rsidP="00202502">
      <w:pPr>
        <w:ind w:firstLine="567"/>
        <w:jc w:val="both"/>
      </w:pPr>
      <w:r w:rsidRPr="00202502">
        <w:t>Демонстрации. Коллекция пластмасс и изделий из них. Коллекции искусственных и синтетически волокон и изделий из них.</w:t>
      </w:r>
    </w:p>
    <w:p w:rsidR="006E4632" w:rsidRPr="00202502" w:rsidRDefault="006E4632" w:rsidP="00202502">
      <w:pPr>
        <w:ind w:firstLine="567"/>
        <w:jc w:val="both"/>
      </w:pPr>
      <w:r w:rsidRPr="00202502">
        <w:t xml:space="preserve">Лабораторные опыты. 15. Ознакомление с образцами пластмасс, волокон и каучуков. </w:t>
      </w:r>
    </w:p>
    <w:p w:rsidR="006E4632" w:rsidRPr="00202502" w:rsidRDefault="006E4632" w:rsidP="00202502">
      <w:pPr>
        <w:ind w:firstLine="567"/>
        <w:jc w:val="both"/>
      </w:pPr>
      <w:r w:rsidRPr="00202502">
        <w:t>Практическая работа №2. Распознавание пластмасс и волокон.</w:t>
      </w:r>
    </w:p>
    <w:p w:rsidR="006E4632" w:rsidRPr="00202502" w:rsidRDefault="006E4632" w:rsidP="00202502">
      <w:pPr>
        <w:ind w:firstLine="567"/>
        <w:jc w:val="both"/>
      </w:pPr>
      <w:r w:rsidRPr="00202502">
        <w:t>Контрольная работа №2 по теме: «Обобщение знаний по курсу органической химии»</w:t>
      </w:r>
    </w:p>
    <w:p w:rsidR="00891C43" w:rsidRPr="00202502" w:rsidRDefault="00891C43" w:rsidP="00202502">
      <w:pPr>
        <w:ind w:firstLine="567"/>
        <w:jc w:val="both"/>
      </w:pPr>
    </w:p>
    <w:p w:rsidR="007A4E7C" w:rsidRPr="00CF69D6" w:rsidRDefault="007A4E7C" w:rsidP="00891C43">
      <w:pPr>
        <w:tabs>
          <w:tab w:val="left" w:pos="4200"/>
        </w:tabs>
        <w:rPr>
          <w:b/>
        </w:rPr>
      </w:pPr>
    </w:p>
    <w:p w:rsidR="007A4E7C" w:rsidRPr="00CF69D6" w:rsidRDefault="007A4E7C" w:rsidP="00891C43">
      <w:pPr>
        <w:tabs>
          <w:tab w:val="left" w:pos="4200"/>
        </w:tabs>
        <w:rPr>
          <w:b/>
        </w:rPr>
      </w:pPr>
    </w:p>
    <w:p w:rsidR="007A4E7C" w:rsidRDefault="007A4E7C" w:rsidP="00891C43">
      <w:pPr>
        <w:tabs>
          <w:tab w:val="left" w:pos="4200"/>
        </w:tabs>
        <w:rPr>
          <w:b/>
        </w:rPr>
      </w:pPr>
    </w:p>
    <w:p w:rsidR="007A4E7C" w:rsidRDefault="007A4E7C" w:rsidP="00891C43">
      <w:pPr>
        <w:tabs>
          <w:tab w:val="left" w:pos="4200"/>
        </w:tabs>
        <w:rPr>
          <w:b/>
        </w:rPr>
      </w:pPr>
    </w:p>
    <w:p w:rsidR="007A4E7C" w:rsidRDefault="007A4E7C" w:rsidP="00891C43">
      <w:pPr>
        <w:tabs>
          <w:tab w:val="left" w:pos="4200"/>
        </w:tabs>
        <w:rPr>
          <w:b/>
        </w:rPr>
      </w:pPr>
    </w:p>
    <w:p w:rsidR="007A4E7C" w:rsidRDefault="007A4E7C" w:rsidP="00891C43">
      <w:pPr>
        <w:tabs>
          <w:tab w:val="left" w:pos="4200"/>
        </w:tabs>
        <w:rPr>
          <w:b/>
        </w:rPr>
      </w:pPr>
    </w:p>
    <w:p w:rsidR="007A4E7C" w:rsidRDefault="007A4E7C" w:rsidP="00891C43">
      <w:pPr>
        <w:tabs>
          <w:tab w:val="left" w:pos="4200"/>
        </w:tabs>
        <w:rPr>
          <w:b/>
        </w:rPr>
      </w:pPr>
    </w:p>
    <w:p w:rsidR="007A4E7C" w:rsidRDefault="007A4E7C" w:rsidP="00891C43">
      <w:pPr>
        <w:tabs>
          <w:tab w:val="left" w:pos="4200"/>
        </w:tabs>
        <w:rPr>
          <w:b/>
        </w:rPr>
      </w:pPr>
    </w:p>
    <w:p w:rsidR="007A4E7C" w:rsidRDefault="007A4E7C" w:rsidP="00891C43">
      <w:pPr>
        <w:tabs>
          <w:tab w:val="left" w:pos="4200"/>
        </w:tabs>
        <w:rPr>
          <w:b/>
        </w:rPr>
      </w:pPr>
    </w:p>
    <w:p w:rsidR="007A4E7C" w:rsidRDefault="007A4E7C" w:rsidP="00891C43">
      <w:pPr>
        <w:tabs>
          <w:tab w:val="left" w:pos="4200"/>
        </w:tabs>
        <w:rPr>
          <w:b/>
        </w:rPr>
      </w:pPr>
    </w:p>
    <w:p w:rsidR="007A4E7C" w:rsidRDefault="007A4E7C" w:rsidP="00891C43">
      <w:pPr>
        <w:tabs>
          <w:tab w:val="left" w:pos="4200"/>
        </w:tabs>
        <w:rPr>
          <w:b/>
        </w:rPr>
      </w:pPr>
    </w:p>
    <w:p w:rsidR="007A4E7C" w:rsidRDefault="007A4E7C" w:rsidP="00891C43">
      <w:pPr>
        <w:tabs>
          <w:tab w:val="left" w:pos="4200"/>
        </w:tabs>
        <w:rPr>
          <w:b/>
        </w:rPr>
      </w:pPr>
    </w:p>
    <w:p w:rsidR="00891C43" w:rsidRPr="00776ACA" w:rsidRDefault="00891C43" w:rsidP="00891C43">
      <w:pPr>
        <w:pStyle w:val="a4"/>
        <w:numPr>
          <w:ilvl w:val="0"/>
          <w:numId w:val="20"/>
        </w:numPr>
        <w:shd w:val="clear" w:color="auto" w:fill="D9D9D9" w:themeFill="background1" w:themeFillShade="D9"/>
        <w:ind w:left="0" w:firstLine="0"/>
        <w:jc w:val="center"/>
        <w:rPr>
          <w:b/>
        </w:rPr>
      </w:pPr>
      <w:r w:rsidRPr="00776ACA">
        <w:rPr>
          <w:b/>
        </w:rPr>
        <w:lastRenderedPageBreak/>
        <w:t>Календарно-тематическое планирование с указанием количества часов, отводимых на освоение каждой темы</w:t>
      </w:r>
    </w:p>
    <w:p w:rsidR="00891C43" w:rsidRPr="00776ACA" w:rsidRDefault="00891C43" w:rsidP="00891C43">
      <w:pPr>
        <w:pStyle w:val="a4"/>
        <w:ind w:left="0"/>
        <w:rPr>
          <w:b/>
          <w:kern w:val="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6378"/>
        <w:gridCol w:w="1418"/>
      </w:tblGrid>
      <w:tr w:rsidR="00891C43" w:rsidRPr="001E34FF" w:rsidTr="001E34FF">
        <w:tc>
          <w:tcPr>
            <w:tcW w:w="567" w:type="dxa"/>
            <w:vMerge w:val="restart"/>
            <w:shd w:val="clear" w:color="auto" w:fill="DEEAF6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№ п/п</w:t>
            </w:r>
          </w:p>
        </w:tc>
        <w:tc>
          <w:tcPr>
            <w:tcW w:w="1560" w:type="dxa"/>
            <w:gridSpan w:val="2"/>
            <w:shd w:val="clear" w:color="auto" w:fill="DEEAF6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E34FF">
              <w:rPr>
                <w:sz w:val="20"/>
              </w:rPr>
              <w:t>Дата проведения</w:t>
            </w:r>
          </w:p>
        </w:tc>
        <w:tc>
          <w:tcPr>
            <w:tcW w:w="6378" w:type="dxa"/>
            <w:vMerge w:val="restart"/>
            <w:shd w:val="clear" w:color="auto" w:fill="DEEAF6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sz w:val="20"/>
              </w:rPr>
              <w:t>Тема раздела, урока</w:t>
            </w:r>
          </w:p>
        </w:tc>
        <w:tc>
          <w:tcPr>
            <w:tcW w:w="1418" w:type="dxa"/>
            <w:vMerge w:val="restart"/>
            <w:shd w:val="clear" w:color="auto" w:fill="DEEAF6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sz w:val="20"/>
              </w:rPr>
              <w:t>Количество отводимых учебных часов</w:t>
            </w:r>
          </w:p>
        </w:tc>
      </w:tr>
      <w:tr w:rsidR="00891C43" w:rsidRPr="001E34FF" w:rsidTr="001E34FF">
        <w:tc>
          <w:tcPr>
            <w:tcW w:w="567" w:type="dxa"/>
            <w:vMerge/>
            <w:shd w:val="clear" w:color="auto" w:fill="DEEAF6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DEEAF6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E34FF">
              <w:rPr>
                <w:sz w:val="20"/>
              </w:rPr>
              <w:t>план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E34FF">
              <w:rPr>
                <w:sz w:val="20"/>
              </w:rPr>
              <w:t>факт</w:t>
            </w:r>
          </w:p>
        </w:tc>
        <w:tc>
          <w:tcPr>
            <w:tcW w:w="6378" w:type="dxa"/>
            <w:vMerge/>
            <w:shd w:val="clear" w:color="auto" w:fill="DEEAF6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ind w:right="-1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DEEAF6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891C43" w:rsidRPr="001E34FF" w:rsidTr="001E34FF">
        <w:tc>
          <w:tcPr>
            <w:tcW w:w="567" w:type="dxa"/>
            <w:shd w:val="clear" w:color="auto" w:fill="DBE5F1" w:themeFill="accent1" w:themeFillTint="33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DBE5F1" w:themeFill="accent1" w:themeFillTint="33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/>
                <w:bCs/>
                <w:sz w:val="20"/>
                <w:lang w:val="en-US" w:eastAsia="en-US"/>
              </w:rPr>
            </w:pPr>
            <w:r w:rsidRPr="001E34FF">
              <w:rPr>
                <w:rFonts w:eastAsia="Calibri"/>
                <w:b/>
                <w:bCs/>
                <w:sz w:val="20"/>
                <w:lang w:eastAsia="en-US"/>
              </w:rPr>
              <w:t xml:space="preserve">Введение </w:t>
            </w:r>
            <w:r w:rsidR="00202502" w:rsidRPr="001E34FF">
              <w:rPr>
                <w:rFonts w:eastAsia="Calibri"/>
                <w:b/>
                <w:bCs/>
                <w:sz w:val="20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val="en-US" w:eastAsia="en-US"/>
              </w:rPr>
            </w:pPr>
          </w:p>
        </w:tc>
      </w:tr>
      <w:tr w:rsidR="00891C43" w:rsidRPr="001E34FF" w:rsidTr="001E34FF">
        <w:tc>
          <w:tcPr>
            <w:tcW w:w="567" w:type="dxa"/>
            <w:shd w:val="clear" w:color="auto" w:fill="auto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891C43" w:rsidRPr="001E34FF" w:rsidRDefault="00B11398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03.09</w:t>
            </w:r>
          </w:p>
        </w:tc>
        <w:tc>
          <w:tcPr>
            <w:tcW w:w="851" w:type="dxa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891C43" w:rsidRPr="001E34FF" w:rsidRDefault="004E4C2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sz w:val="20"/>
              </w:rPr>
              <w:t xml:space="preserve">Вводный инструктаж о безопасности на уроках химии. Научные методы познания веществ и химических явлений. </w:t>
            </w:r>
            <w:r w:rsidR="00202502" w:rsidRPr="001E34FF">
              <w:rPr>
                <w:rFonts w:ascii="NewtonSanPin" w:eastAsiaTheme="minorHAnsi" w:hAnsi="NewtonSanPin" w:cs="NewtonSanPin"/>
                <w:sz w:val="20"/>
                <w:lang w:eastAsia="en-US"/>
              </w:rPr>
              <w:t>Предмет органической химии.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891C43" w:rsidRPr="001E34FF" w:rsidTr="001E34FF">
        <w:tc>
          <w:tcPr>
            <w:tcW w:w="567" w:type="dxa"/>
            <w:shd w:val="clear" w:color="auto" w:fill="DBE5F1" w:themeFill="accent1" w:themeFillTint="33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DBE5F1" w:themeFill="accent1" w:themeFillTint="33"/>
            <w:vAlign w:val="center"/>
          </w:tcPr>
          <w:p w:rsidR="00891C43" w:rsidRPr="00AF403A" w:rsidRDefault="004E4C23" w:rsidP="001E34FF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1E34FF">
              <w:rPr>
                <w:b/>
                <w:sz w:val="20"/>
              </w:rPr>
              <w:t xml:space="preserve">Тема 1.    </w:t>
            </w:r>
            <w:r w:rsidRPr="001E34FF">
              <w:rPr>
                <w:rFonts w:eastAsiaTheme="minorHAnsi"/>
                <w:b/>
                <w:bCs/>
                <w:sz w:val="20"/>
                <w:lang w:eastAsia="en-US"/>
              </w:rPr>
              <w:t xml:space="preserve">Теория строения органических соединений </w:t>
            </w:r>
            <w:r w:rsidR="00202502" w:rsidRPr="00AF403A">
              <w:rPr>
                <w:rFonts w:eastAsiaTheme="minorHAnsi"/>
                <w:b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91C43" w:rsidRPr="00AF403A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891C43" w:rsidRPr="001E34FF" w:rsidTr="001E34FF">
        <w:tc>
          <w:tcPr>
            <w:tcW w:w="567" w:type="dxa"/>
            <w:shd w:val="clear" w:color="auto" w:fill="auto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891C43" w:rsidRPr="001E34FF" w:rsidRDefault="00B11398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10.09</w:t>
            </w:r>
          </w:p>
        </w:tc>
        <w:tc>
          <w:tcPr>
            <w:tcW w:w="851" w:type="dxa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891C43" w:rsidRPr="001E34FF" w:rsidRDefault="004E4C2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Основные положения теории строения А. М. Бутлерова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891C43" w:rsidRPr="001E34FF" w:rsidTr="001E34FF">
        <w:tc>
          <w:tcPr>
            <w:tcW w:w="567" w:type="dxa"/>
            <w:shd w:val="clear" w:color="auto" w:fill="auto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891C43" w:rsidRPr="001E34FF" w:rsidRDefault="00B11398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17.09</w:t>
            </w:r>
          </w:p>
        </w:tc>
        <w:tc>
          <w:tcPr>
            <w:tcW w:w="851" w:type="dxa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891C43" w:rsidRPr="001E34FF" w:rsidRDefault="00AA6B01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sz w:val="20"/>
              </w:rPr>
              <w:t>Гомологи</w:t>
            </w:r>
            <w:r w:rsidR="0021050A" w:rsidRPr="001E34FF">
              <w:rPr>
                <w:sz w:val="20"/>
              </w:rPr>
              <w:t>я,</w:t>
            </w:r>
            <w:r w:rsidRPr="001E34FF">
              <w:rPr>
                <w:sz w:val="20"/>
              </w:rPr>
              <w:t xml:space="preserve"> гомолог</w:t>
            </w:r>
            <w:r w:rsidR="0021050A" w:rsidRPr="001E34FF">
              <w:rPr>
                <w:sz w:val="20"/>
              </w:rPr>
              <w:t>и;</w:t>
            </w:r>
            <w:r w:rsidRPr="001E34FF">
              <w:rPr>
                <w:sz w:val="20"/>
              </w:rPr>
              <w:t xml:space="preserve"> изомери</w:t>
            </w:r>
            <w:r w:rsidR="0021050A" w:rsidRPr="001E34FF">
              <w:rPr>
                <w:sz w:val="20"/>
              </w:rPr>
              <w:t>я,</w:t>
            </w:r>
            <w:r w:rsidRPr="001E34FF">
              <w:rPr>
                <w:sz w:val="20"/>
              </w:rPr>
              <w:t xml:space="preserve"> изомер</w:t>
            </w:r>
            <w:r w:rsidR="0021050A" w:rsidRPr="001E34FF">
              <w:rPr>
                <w:sz w:val="20"/>
              </w:rPr>
              <w:t>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891C43" w:rsidRPr="001E34FF" w:rsidTr="001E34FF">
        <w:tc>
          <w:tcPr>
            <w:tcW w:w="567" w:type="dxa"/>
            <w:shd w:val="clear" w:color="auto" w:fill="DBE5F1" w:themeFill="accent1" w:themeFillTint="33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DBE5F1" w:themeFill="accent1" w:themeFillTint="33"/>
            <w:vAlign w:val="center"/>
          </w:tcPr>
          <w:p w:rsidR="00891C43" w:rsidRPr="001E34FF" w:rsidRDefault="004E4C23" w:rsidP="001E34FF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1E34FF">
              <w:rPr>
                <w:b/>
                <w:sz w:val="20"/>
              </w:rPr>
              <w:t xml:space="preserve">Тема 2.    </w:t>
            </w:r>
            <w:r w:rsidRPr="001E34FF">
              <w:rPr>
                <w:rFonts w:eastAsiaTheme="minorHAnsi"/>
                <w:b/>
                <w:bCs/>
                <w:sz w:val="20"/>
                <w:lang w:eastAsia="en-US"/>
              </w:rPr>
              <w:t xml:space="preserve">Углеводороды и их природные источники </w:t>
            </w:r>
            <w:r w:rsidR="00202502" w:rsidRPr="001E34FF">
              <w:rPr>
                <w:rFonts w:eastAsiaTheme="minorHAnsi"/>
                <w:b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891C43" w:rsidRPr="00AF403A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891C43" w:rsidRPr="001E34FF" w:rsidTr="001E34FF">
        <w:tc>
          <w:tcPr>
            <w:tcW w:w="567" w:type="dxa"/>
            <w:shd w:val="clear" w:color="auto" w:fill="auto"/>
            <w:vAlign w:val="center"/>
          </w:tcPr>
          <w:p w:rsidR="00891C43" w:rsidRPr="001E34FF" w:rsidRDefault="007C15D8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891C43" w:rsidRPr="001E34FF" w:rsidRDefault="00B11398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24.09</w:t>
            </w:r>
          </w:p>
        </w:tc>
        <w:tc>
          <w:tcPr>
            <w:tcW w:w="851" w:type="dxa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891C43" w:rsidRPr="001E34FF" w:rsidRDefault="00490A21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proofErr w:type="spellStart"/>
            <w:r w:rsidRPr="001E34FF">
              <w:rPr>
                <w:sz w:val="20"/>
              </w:rPr>
              <w:t>Алканы</w:t>
            </w:r>
            <w:proofErr w:type="spellEnd"/>
            <w:r w:rsidRPr="001E34FF">
              <w:rPr>
                <w:sz w:val="20"/>
              </w:rPr>
              <w:t>. Строение, номенклатура, изомерия, физические свойства. Л/опыт № 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891C43" w:rsidRPr="001E34FF" w:rsidTr="001E34FF">
        <w:tc>
          <w:tcPr>
            <w:tcW w:w="567" w:type="dxa"/>
            <w:shd w:val="clear" w:color="auto" w:fill="auto"/>
            <w:vAlign w:val="center"/>
          </w:tcPr>
          <w:p w:rsidR="00891C43" w:rsidRPr="001E34FF" w:rsidRDefault="007C15D8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891C43" w:rsidRPr="001E34FF" w:rsidRDefault="00B11398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01.10</w:t>
            </w:r>
          </w:p>
        </w:tc>
        <w:tc>
          <w:tcPr>
            <w:tcW w:w="851" w:type="dxa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891C43" w:rsidRPr="001E34FF" w:rsidRDefault="00490A21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sz w:val="20"/>
              </w:rPr>
              <w:t xml:space="preserve">Получение и химические свойства </w:t>
            </w:r>
            <w:proofErr w:type="spellStart"/>
            <w:r w:rsidRPr="001E34FF">
              <w:rPr>
                <w:sz w:val="20"/>
              </w:rPr>
              <w:t>алканов</w:t>
            </w:r>
            <w:proofErr w:type="spellEnd"/>
            <w:r w:rsidRPr="001E34FF">
              <w:rPr>
                <w:sz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891C43" w:rsidRPr="001E34FF" w:rsidTr="001E34FF">
        <w:tc>
          <w:tcPr>
            <w:tcW w:w="567" w:type="dxa"/>
            <w:shd w:val="clear" w:color="auto" w:fill="auto"/>
            <w:vAlign w:val="center"/>
          </w:tcPr>
          <w:p w:rsidR="00891C43" w:rsidRPr="001E34FF" w:rsidRDefault="007C15D8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891C43" w:rsidRPr="001E34FF" w:rsidRDefault="00B11398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08.10</w:t>
            </w:r>
          </w:p>
        </w:tc>
        <w:tc>
          <w:tcPr>
            <w:tcW w:w="851" w:type="dxa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891C43" w:rsidRPr="001E34FF" w:rsidRDefault="007C15D8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proofErr w:type="spellStart"/>
            <w:r w:rsidRPr="001E34FF">
              <w:rPr>
                <w:sz w:val="20"/>
              </w:rPr>
              <w:t>Алкены</w:t>
            </w:r>
            <w:proofErr w:type="spellEnd"/>
            <w:r w:rsidRPr="001E34FF">
              <w:rPr>
                <w:sz w:val="20"/>
              </w:rPr>
              <w:t>: строение, номенклатура, изомерия, получение, физические и химические свойства. Л/опыт № 3.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891C43" w:rsidRPr="001E34FF" w:rsidTr="001E34FF">
        <w:tc>
          <w:tcPr>
            <w:tcW w:w="567" w:type="dxa"/>
            <w:shd w:val="clear" w:color="auto" w:fill="auto"/>
            <w:vAlign w:val="center"/>
          </w:tcPr>
          <w:p w:rsidR="00891C43" w:rsidRPr="001E34FF" w:rsidRDefault="007C15D8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891C43" w:rsidRPr="001E34FF" w:rsidRDefault="00B11398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15.10</w:t>
            </w:r>
          </w:p>
        </w:tc>
        <w:tc>
          <w:tcPr>
            <w:tcW w:w="851" w:type="dxa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891C43" w:rsidRPr="001E34FF" w:rsidRDefault="00202502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 xml:space="preserve">Диеновые </w:t>
            </w:r>
            <w:r w:rsidR="00891C43" w:rsidRPr="001E34FF">
              <w:rPr>
                <w:rFonts w:eastAsia="Calibri"/>
                <w:bCs/>
                <w:sz w:val="20"/>
                <w:lang w:eastAsia="en-US"/>
              </w:rPr>
              <w:t>углеводороды. Каучуки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891C43" w:rsidRPr="001E34FF" w:rsidTr="001E34FF">
        <w:tc>
          <w:tcPr>
            <w:tcW w:w="567" w:type="dxa"/>
            <w:shd w:val="clear" w:color="auto" w:fill="auto"/>
            <w:vAlign w:val="center"/>
          </w:tcPr>
          <w:p w:rsidR="00891C43" w:rsidRPr="001E34FF" w:rsidRDefault="007C15D8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891C43" w:rsidRPr="001E34FF" w:rsidRDefault="00B11398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22.10</w:t>
            </w:r>
          </w:p>
        </w:tc>
        <w:tc>
          <w:tcPr>
            <w:tcW w:w="851" w:type="dxa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891C43" w:rsidRPr="001E34FF" w:rsidRDefault="007C15D8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proofErr w:type="spellStart"/>
            <w:r w:rsidRPr="001E34FF">
              <w:rPr>
                <w:sz w:val="20"/>
              </w:rPr>
              <w:t>Алкины</w:t>
            </w:r>
            <w:proofErr w:type="spellEnd"/>
            <w:r w:rsidRPr="001E34FF">
              <w:rPr>
                <w:sz w:val="20"/>
              </w:rPr>
              <w:t>. Ацетилен. Л/опыт № 4.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C43" w:rsidRPr="001E34FF" w:rsidRDefault="00891C4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05.11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sz w:val="20"/>
              </w:rPr>
              <w:t>Арены. Бензол.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12.11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sz w:val="20"/>
              </w:rPr>
              <w:t>Природный газ. Нефть и способы ее переработки. Л/опыт № 5.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19.11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Контрольная работа № 1 по теме «Углеводороды»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DBE5F1" w:themeFill="accent1" w:themeFillTint="33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DBE5F1" w:themeFill="accent1" w:themeFillTint="33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1E34FF">
              <w:rPr>
                <w:b/>
                <w:sz w:val="20"/>
              </w:rPr>
              <w:t xml:space="preserve">Тема 3. </w:t>
            </w:r>
            <w:r w:rsidRPr="001E34FF">
              <w:rPr>
                <w:rFonts w:eastAsiaTheme="minorHAnsi"/>
                <w:b/>
                <w:bCs/>
                <w:sz w:val="20"/>
                <w:lang w:eastAsia="en-US"/>
              </w:rPr>
              <w:t xml:space="preserve">Кислородсодержащие органические соединения и их природные источники </w:t>
            </w:r>
            <w:r w:rsidR="00202502" w:rsidRPr="001E34FF">
              <w:rPr>
                <w:rFonts w:eastAsiaTheme="minorHAnsi"/>
                <w:b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FE3EB3" w:rsidRPr="00AF403A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26.11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sz w:val="20"/>
              </w:rPr>
              <w:t>Единство химической организации живых организмов на Земле.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03.12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sz w:val="20"/>
              </w:rPr>
              <w:t>Классификация кислородсодержащих органических соединений.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14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10.12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sz w:val="20"/>
              </w:rPr>
              <w:t>Спирты. Состав, классификация и изомерия спиртов. Л/опыт № 6.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17.12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ind w:right="-1"/>
              <w:rPr>
                <w:sz w:val="20"/>
              </w:rPr>
            </w:pPr>
            <w:r w:rsidRPr="001E34FF">
              <w:rPr>
                <w:sz w:val="20"/>
              </w:rPr>
              <w:t>Понятия о предельных многоатомных спиртах. Глицерин. Л/опыт № 7.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16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24.12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ind w:right="-1"/>
              <w:rPr>
                <w:sz w:val="20"/>
              </w:rPr>
            </w:pPr>
            <w:r w:rsidRPr="001E34FF">
              <w:rPr>
                <w:sz w:val="20"/>
              </w:rPr>
              <w:t>Фенол.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14.01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ind w:right="-1"/>
              <w:rPr>
                <w:sz w:val="20"/>
              </w:rPr>
            </w:pPr>
            <w:r w:rsidRPr="001E34FF">
              <w:rPr>
                <w:sz w:val="20"/>
              </w:rPr>
              <w:t>Альдегиды и кетоны. Л/опыт № 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18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21.01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ind w:right="-1"/>
              <w:rPr>
                <w:sz w:val="20"/>
              </w:rPr>
            </w:pPr>
            <w:r w:rsidRPr="001E34FF">
              <w:rPr>
                <w:sz w:val="20"/>
              </w:rPr>
              <w:t>Карбоновые кислоты. Л/опыт № 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19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28.01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ind w:right="-1"/>
              <w:rPr>
                <w:sz w:val="20"/>
              </w:rPr>
            </w:pPr>
            <w:r w:rsidRPr="001E34FF">
              <w:rPr>
                <w:sz w:val="20"/>
              </w:rPr>
              <w:t>Сложные эфиры. Жиры. Мыла. Л/опыт № 10,11.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20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04.02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ind w:right="-1"/>
              <w:rPr>
                <w:sz w:val="20"/>
              </w:rPr>
            </w:pPr>
            <w:r w:rsidRPr="001E34FF">
              <w:rPr>
                <w:sz w:val="20"/>
              </w:rPr>
              <w:t>Углеводы. Моносахариды. Л/опыт № 12.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21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11.02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ind w:right="-1"/>
              <w:rPr>
                <w:sz w:val="20"/>
              </w:rPr>
            </w:pPr>
            <w:r w:rsidRPr="001E34FF">
              <w:rPr>
                <w:sz w:val="20"/>
              </w:rPr>
              <w:t>Дисахариды. Полисахариды. Л/опыт № 13.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DBE5F1" w:themeFill="accent1" w:themeFillTint="33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DBE5F1" w:themeFill="accent1" w:themeFillTint="33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b/>
                <w:sz w:val="20"/>
              </w:rPr>
            </w:pPr>
            <w:r w:rsidRPr="001E34FF">
              <w:rPr>
                <w:b/>
                <w:sz w:val="20"/>
              </w:rPr>
              <w:t xml:space="preserve">Тема 4. </w:t>
            </w:r>
            <w:r w:rsidR="00202502" w:rsidRPr="001E34FF">
              <w:rPr>
                <w:rFonts w:eastAsiaTheme="minorHAnsi"/>
                <w:b/>
                <w:bCs/>
                <w:sz w:val="20"/>
                <w:lang w:eastAsia="en-US"/>
              </w:rPr>
              <w:t xml:space="preserve">Азотсодержащие </w:t>
            </w:r>
            <w:r w:rsidRPr="001E34FF">
              <w:rPr>
                <w:rFonts w:eastAsiaTheme="minorHAnsi"/>
                <w:b/>
                <w:bCs/>
                <w:sz w:val="20"/>
                <w:lang w:eastAsia="en-US"/>
              </w:rPr>
              <w:t xml:space="preserve">органические соединения </w:t>
            </w:r>
            <w:r w:rsidRPr="001E34FF">
              <w:rPr>
                <w:b/>
                <w:sz w:val="20"/>
              </w:rPr>
              <w:t xml:space="preserve">и их нахождение в живой природе 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FE3EB3" w:rsidRPr="00AF403A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22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18.02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Амины, анилин.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23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25.02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Аминокислоты.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24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03.03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 xml:space="preserve">Белки. </w:t>
            </w:r>
            <w:r w:rsidRPr="001E34FF">
              <w:rPr>
                <w:sz w:val="20"/>
              </w:rPr>
              <w:t>Л/опыт № 14.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25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10.03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Понятие о нуклеиновых кислотах.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26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17.03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Генетическая связь между классами органических соединений.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27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31.03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Практическая работа № 1</w:t>
            </w:r>
          </w:p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«Идентификация органических соединений».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202502" w:rsidP="001E34FF">
            <w:pPr>
              <w:autoSpaceDE w:val="0"/>
              <w:autoSpaceDN w:val="0"/>
              <w:adjustRightInd w:val="0"/>
              <w:ind w:right="-1"/>
              <w:rPr>
                <w:rFonts w:eastAsiaTheme="minorHAnsi"/>
                <w:iCs/>
                <w:sz w:val="20"/>
                <w:lang w:eastAsia="en-US"/>
              </w:rPr>
            </w:pPr>
            <w:r w:rsidRPr="001E34FF">
              <w:rPr>
                <w:b/>
                <w:sz w:val="20"/>
              </w:rPr>
              <w:t xml:space="preserve">Тема 5. </w:t>
            </w:r>
            <w:r w:rsidR="00FE3EB3" w:rsidRPr="001E34FF">
              <w:rPr>
                <w:b/>
                <w:sz w:val="20"/>
              </w:rPr>
              <w:t xml:space="preserve">Биологически активные органические соединения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28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07.04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Ферменты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29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14.04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Витамины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21.04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Гормоны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31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28.04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Лекарства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DBE5F1" w:themeFill="accent1" w:themeFillTint="33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DBE5F1" w:themeFill="accent1" w:themeFillTint="33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b/>
                <w:sz w:val="20"/>
              </w:rPr>
            </w:pPr>
            <w:r w:rsidRPr="001E34FF">
              <w:rPr>
                <w:b/>
                <w:sz w:val="20"/>
              </w:rPr>
              <w:t xml:space="preserve">Тема 6. Искусственные и синтетические полимеры (3 ч) Практические работы 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32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05.05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sz w:val="20"/>
              </w:rPr>
              <w:t>Искусственные полимеры. Синтетические органические соединения. Л/опыт № 15.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33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12.05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Практическая работа № 2</w:t>
            </w:r>
          </w:p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«Распознавание пластмасс и волокон».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  <w:tr w:rsidR="00FE3EB3" w:rsidRPr="001E34FF" w:rsidTr="001E34FF">
        <w:tc>
          <w:tcPr>
            <w:tcW w:w="567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34</w:t>
            </w:r>
          </w:p>
        </w:tc>
        <w:tc>
          <w:tcPr>
            <w:tcW w:w="709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19.05</w:t>
            </w:r>
          </w:p>
        </w:tc>
        <w:tc>
          <w:tcPr>
            <w:tcW w:w="851" w:type="dxa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ind w:right="-1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sz w:val="20"/>
              </w:rPr>
              <w:t>Контрольная работа № 2 по теме: «Обобщение знаний по курсу органической химии».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3EB3" w:rsidRPr="001E34FF" w:rsidRDefault="00FE3EB3" w:rsidP="001E3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1E34FF"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</w:tr>
    </w:tbl>
    <w:p w:rsidR="00071994" w:rsidRPr="00776ACA" w:rsidRDefault="00071994" w:rsidP="001E34FF">
      <w:pPr>
        <w:pStyle w:val="a4"/>
        <w:widowControl w:val="0"/>
        <w:ind w:left="0"/>
        <w:rPr>
          <w:sz w:val="10"/>
          <w:szCs w:val="20"/>
        </w:rPr>
      </w:pPr>
    </w:p>
    <w:sectPr w:rsidR="00071994" w:rsidRPr="00776ACA" w:rsidSect="00776ACA">
      <w:headerReference w:type="defaul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FFC" w:rsidRDefault="00A45FFC" w:rsidP="006B7738">
      <w:r>
        <w:separator/>
      </w:r>
    </w:p>
  </w:endnote>
  <w:endnote w:type="continuationSeparator" w:id="0">
    <w:p w:rsidR="00A45FFC" w:rsidRDefault="00A45FFC" w:rsidP="006B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FFC" w:rsidRDefault="00A45FFC" w:rsidP="006B7738">
      <w:r>
        <w:separator/>
      </w:r>
    </w:p>
  </w:footnote>
  <w:footnote w:type="continuationSeparator" w:id="0">
    <w:p w:rsidR="00A45FFC" w:rsidRDefault="00A45FFC" w:rsidP="006B7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9713297"/>
      <w:docPartObj>
        <w:docPartGallery w:val="Page Numbers (Top of Page)"/>
        <w:docPartUnique/>
      </w:docPartObj>
    </w:sdtPr>
    <w:sdtEndPr/>
    <w:sdtContent>
      <w:p w:rsidR="00EC05CA" w:rsidRDefault="00EC05C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03A">
          <w:rPr>
            <w:noProof/>
          </w:rPr>
          <w:t>8</w:t>
        </w:r>
        <w:r>
          <w:fldChar w:fldCharType="end"/>
        </w:r>
      </w:p>
    </w:sdtContent>
  </w:sdt>
  <w:p w:rsidR="00EC05CA" w:rsidRDefault="00EC05C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A72"/>
    <w:multiLevelType w:val="hybridMultilevel"/>
    <w:tmpl w:val="91C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CB9"/>
    <w:multiLevelType w:val="hybridMultilevel"/>
    <w:tmpl w:val="F6BEA1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CF4475"/>
    <w:multiLevelType w:val="hybridMultilevel"/>
    <w:tmpl w:val="CA968DE8"/>
    <w:lvl w:ilvl="0" w:tplc="8C1EF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1C5A14A2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b/>
      </w:rPr>
    </w:lvl>
    <w:lvl w:ilvl="2" w:tplc="E26CC93E">
      <w:start w:val="1"/>
      <w:numFmt w:val="decimal"/>
      <w:lvlText w:val="%3."/>
      <w:lvlJc w:val="left"/>
      <w:pPr>
        <w:tabs>
          <w:tab w:val="num" w:pos="1271"/>
        </w:tabs>
        <w:ind w:left="1271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B18EA"/>
    <w:multiLevelType w:val="hybridMultilevel"/>
    <w:tmpl w:val="0EE48124"/>
    <w:lvl w:ilvl="0" w:tplc="A4EED95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C66"/>
    <w:multiLevelType w:val="multilevel"/>
    <w:tmpl w:val="22B2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24A21"/>
    <w:multiLevelType w:val="hybridMultilevel"/>
    <w:tmpl w:val="9F68F606"/>
    <w:lvl w:ilvl="0" w:tplc="1044556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44B9C"/>
    <w:multiLevelType w:val="multilevel"/>
    <w:tmpl w:val="08585C6A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A7403"/>
    <w:multiLevelType w:val="hybridMultilevel"/>
    <w:tmpl w:val="C998400E"/>
    <w:lvl w:ilvl="0" w:tplc="6F685A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43148"/>
    <w:multiLevelType w:val="hybridMultilevel"/>
    <w:tmpl w:val="85C8B3CA"/>
    <w:lvl w:ilvl="0" w:tplc="E24E6FF0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C6C03"/>
    <w:multiLevelType w:val="hybridMultilevel"/>
    <w:tmpl w:val="1CC86AAC"/>
    <w:lvl w:ilvl="0" w:tplc="A4EED95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76150"/>
    <w:multiLevelType w:val="hybridMultilevel"/>
    <w:tmpl w:val="F62EE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E041E5"/>
    <w:multiLevelType w:val="multilevel"/>
    <w:tmpl w:val="675A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161D85"/>
    <w:multiLevelType w:val="hybridMultilevel"/>
    <w:tmpl w:val="5FCC7D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0730139"/>
    <w:multiLevelType w:val="hybridMultilevel"/>
    <w:tmpl w:val="2A30C952"/>
    <w:lvl w:ilvl="0" w:tplc="A4EED954">
      <w:start w:val="1"/>
      <w:numFmt w:val="bullet"/>
      <w:lvlText w:val="─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30E7671"/>
    <w:multiLevelType w:val="hybridMultilevel"/>
    <w:tmpl w:val="3B5EF85C"/>
    <w:lvl w:ilvl="0" w:tplc="6F685A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FA7B0E"/>
    <w:multiLevelType w:val="multilevel"/>
    <w:tmpl w:val="3932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2A0798"/>
    <w:multiLevelType w:val="hybridMultilevel"/>
    <w:tmpl w:val="E682CD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ED3F5C"/>
    <w:multiLevelType w:val="multilevel"/>
    <w:tmpl w:val="E76E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8F2209"/>
    <w:multiLevelType w:val="hybridMultilevel"/>
    <w:tmpl w:val="C39CD900"/>
    <w:lvl w:ilvl="0" w:tplc="A4EED95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36AAE"/>
    <w:multiLevelType w:val="multilevel"/>
    <w:tmpl w:val="CF0CA148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B8763C"/>
    <w:multiLevelType w:val="hybridMultilevel"/>
    <w:tmpl w:val="2A14B9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EB0B90"/>
    <w:multiLevelType w:val="hybridMultilevel"/>
    <w:tmpl w:val="9C4CA282"/>
    <w:lvl w:ilvl="0" w:tplc="A4EED95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F1B7A"/>
    <w:multiLevelType w:val="multilevel"/>
    <w:tmpl w:val="BA2A6970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62907"/>
    <w:multiLevelType w:val="multilevel"/>
    <w:tmpl w:val="567EA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2F86D61"/>
    <w:multiLevelType w:val="hybridMultilevel"/>
    <w:tmpl w:val="EDFEDB78"/>
    <w:lvl w:ilvl="0" w:tplc="1EF03C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C7F82"/>
    <w:multiLevelType w:val="hybridMultilevel"/>
    <w:tmpl w:val="DA9656D0"/>
    <w:lvl w:ilvl="0" w:tplc="A4EED95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701A1"/>
    <w:multiLevelType w:val="hybridMultilevel"/>
    <w:tmpl w:val="4F06155A"/>
    <w:lvl w:ilvl="0" w:tplc="B1220D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F0785B"/>
    <w:multiLevelType w:val="hybridMultilevel"/>
    <w:tmpl w:val="1902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D1809"/>
    <w:multiLevelType w:val="multilevel"/>
    <w:tmpl w:val="B272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2A610E"/>
    <w:multiLevelType w:val="multilevel"/>
    <w:tmpl w:val="3C0C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D27308"/>
    <w:multiLevelType w:val="hybridMultilevel"/>
    <w:tmpl w:val="BB3EA9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A0F4302"/>
    <w:multiLevelType w:val="hybridMultilevel"/>
    <w:tmpl w:val="7956759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F376B"/>
    <w:multiLevelType w:val="hybridMultilevel"/>
    <w:tmpl w:val="663C73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BB4646F"/>
    <w:multiLevelType w:val="multilevel"/>
    <w:tmpl w:val="742C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9438F6"/>
    <w:multiLevelType w:val="hybridMultilevel"/>
    <w:tmpl w:val="91BEB8FA"/>
    <w:lvl w:ilvl="0" w:tplc="A6D230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107309"/>
    <w:multiLevelType w:val="hybridMultilevel"/>
    <w:tmpl w:val="F1C46E46"/>
    <w:lvl w:ilvl="0" w:tplc="A4EED95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16D9A"/>
    <w:multiLevelType w:val="hybridMultilevel"/>
    <w:tmpl w:val="1362FD28"/>
    <w:lvl w:ilvl="0" w:tplc="6F685A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B33BEF"/>
    <w:multiLevelType w:val="multilevel"/>
    <w:tmpl w:val="097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683DAD"/>
    <w:multiLevelType w:val="hybridMultilevel"/>
    <w:tmpl w:val="FAE8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A0E50"/>
    <w:multiLevelType w:val="hybridMultilevel"/>
    <w:tmpl w:val="A6B4D60A"/>
    <w:lvl w:ilvl="0" w:tplc="A4EED95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63021"/>
    <w:multiLevelType w:val="hybridMultilevel"/>
    <w:tmpl w:val="3A4E3974"/>
    <w:lvl w:ilvl="0" w:tplc="A4EED95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C58CC"/>
    <w:multiLevelType w:val="hybridMultilevel"/>
    <w:tmpl w:val="BA2A5372"/>
    <w:lvl w:ilvl="0" w:tplc="6F685A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002F4E"/>
    <w:multiLevelType w:val="hybridMultilevel"/>
    <w:tmpl w:val="F516E4E4"/>
    <w:lvl w:ilvl="0" w:tplc="A4EED95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063A2"/>
    <w:multiLevelType w:val="hybridMultilevel"/>
    <w:tmpl w:val="FCD40F0E"/>
    <w:lvl w:ilvl="0" w:tplc="A4EED95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4"/>
  </w:num>
  <w:num w:numId="4">
    <w:abstractNumId w:val="10"/>
  </w:num>
  <w:num w:numId="5">
    <w:abstractNumId w:val="28"/>
  </w:num>
  <w:num w:numId="6">
    <w:abstractNumId w:val="29"/>
  </w:num>
  <w:num w:numId="7">
    <w:abstractNumId w:val="33"/>
  </w:num>
  <w:num w:numId="8">
    <w:abstractNumId w:val="11"/>
  </w:num>
  <w:num w:numId="9">
    <w:abstractNumId w:val="4"/>
  </w:num>
  <w:num w:numId="10">
    <w:abstractNumId w:val="32"/>
  </w:num>
  <w:num w:numId="11">
    <w:abstractNumId w:val="31"/>
  </w:num>
  <w:num w:numId="12">
    <w:abstractNumId w:val="23"/>
  </w:num>
  <w:num w:numId="13">
    <w:abstractNumId w:val="27"/>
  </w:num>
  <w:num w:numId="14">
    <w:abstractNumId w:val="5"/>
  </w:num>
  <w:num w:numId="15">
    <w:abstractNumId w:val="30"/>
  </w:num>
  <w:num w:numId="16">
    <w:abstractNumId w:val="20"/>
  </w:num>
  <w:num w:numId="17">
    <w:abstractNumId w:val="0"/>
  </w:num>
  <w:num w:numId="18">
    <w:abstractNumId w:val="38"/>
  </w:num>
  <w:num w:numId="19">
    <w:abstractNumId w:val="12"/>
  </w:num>
  <w:num w:numId="20">
    <w:abstractNumId w:val="24"/>
  </w:num>
  <w:num w:numId="21">
    <w:abstractNumId w:val="41"/>
  </w:num>
  <w:num w:numId="22">
    <w:abstractNumId w:val="14"/>
  </w:num>
  <w:num w:numId="23">
    <w:abstractNumId w:val="36"/>
  </w:num>
  <w:num w:numId="24">
    <w:abstractNumId w:val="7"/>
  </w:num>
  <w:num w:numId="25">
    <w:abstractNumId w:val="26"/>
  </w:num>
  <w:num w:numId="26">
    <w:abstractNumId w:val="16"/>
  </w:num>
  <w:num w:numId="27">
    <w:abstractNumId w:val="19"/>
  </w:num>
  <w:num w:numId="28">
    <w:abstractNumId w:val="22"/>
  </w:num>
  <w:num w:numId="29">
    <w:abstractNumId w:val="6"/>
  </w:num>
  <w:num w:numId="30">
    <w:abstractNumId w:val="8"/>
  </w:num>
  <w:num w:numId="31">
    <w:abstractNumId w:val="35"/>
  </w:num>
  <w:num w:numId="32">
    <w:abstractNumId w:val="18"/>
  </w:num>
  <w:num w:numId="33">
    <w:abstractNumId w:val="3"/>
  </w:num>
  <w:num w:numId="34">
    <w:abstractNumId w:val="25"/>
  </w:num>
  <w:num w:numId="35">
    <w:abstractNumId w:val="39"/>
  </w:num>
  <w:num w:numId="36">
    <w:abstractNumId w:val="15"/>
  </w:num>
  <w:num w:numId="37">
    <w:abstractNumId w:val="37"/>
  </w:num>
  <w:num w:numId="38">
    <w:abstractNumId w:val="17"/>
  </w:num>
  <w:num w:numId="39">
    <w:abstractNumId w:val="40"/>
  </w:num>
  <w:num w:numId="40">
    <w:abstractNumId w:val="43"/>
  </w:num>
  <w:num w:numId="41">
    <w:abstractNumId w:val="9"/>
  </w:num>
  <w:num w:numId="42">
    <w:abstractNumId w:val="21"/>
  </w:num>
  <w:num w:numId="43">
    <w:abstractNumId w:val="4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85"/>
    <w:rsid w:val="0002212D"/>
    <w:rsid w:val="00071994"/>
    <w:rsid w:val="00077A4F"/>
    <w:rsid w:val="000A0F47"/>
    <w:rsid w:val="000A7A60"/>
    <w:rsid w:val="000B2972"/>
    <w:rsid w:val="000B3BA3"/>
    <w:rsid w:val="000B56AB"/>
    <w:rsid w:val="000D6C2A"/>
    <w:rsid w:val="000E3748"/>
    <w:rsid w:val="000F10EA"/>
    <w:rsid w:val="000F2680"/>
    <w:rsid w:val="00104041"/>
    <w:rsid w:val="0011058D"/>
    <w:rsid w:val="001107A5"/>
    <w:rsid w:val="00111841"/>
    <w:rsid w:val="00117378"/>
    <w:rsid w:val="00120741"/>
    <w:rsid w:val="001539B3"/>
    <w:rsid w:val="00162C56"/>
    <w:rsid w:val="00162E67"/>
    <w:rsid w:val="001630F3"/>
    <w:rsid w:val="0018719E"/>
    <w:rsid w:val="00191459"/>
    <w:rsid w:val="00191D28"/>
    <w:rsid w:val="001C0F39"/>
    <w:rsid w:val="001C286D"/>
    <w:rsid w:val="001D487C"/>
    <w:rsid w:val="001E34FF"/>
    <w:rsid w:val="001F1660"/>
    <w:rsid w:val="00202502"/>
    <w:rsid w:val="0021050A"/>
    <w:rsid w:val="0022467F"/>
    <w:rsid w:val="00235936"/>
    <w:rsid w:val="00236F86"/>
    <w:rsid w:val="00245C7E"/>
    <w:rsid w:val="00254E32"/>
    <w:rsid w:val="002C23A2"/>
    <w:rsid w:val="002E3525"/>
    <w:rsid w:val="002E6493"/>
    <w:rsid w:val="00313DD1"/>
    <w:rsid w:val="003273FF"/>
    <w:rsid w:val="00332BCC"/>
    <w:rsid w:val="003450FE"/>
    <w:rsid w:val="0036536D"/>
    <w:rsid w:val="003B2309"/>
    <w:rsid w:val="003B6FEF"/>
    <w:rsid w:val="003C65CC"/>
    <w:rsid w:val="003E6609"/>
    <w:rsid w:val="003F32BC"/>
    <w:rsid w:val="0041722D"/>
    <w:rsid w:val="0043112E"/>
    <w:rsid w:val="00432C81"/>
    <w:rsid w:val="00433AD6"/>
    <w:rsid w:val="00454DBC"/>
    <w:rsid w:val="004553C5"/>
    <w:rsid w:val="00460181"/>
    <w:rsid w:val="00462887"/>
    <w:rsid w:val="00463A90"/>
    <w:rsid w:val="00465C9B"/>
    <w:rsid w:val="00490A21"/>
    <w:rsid w:val="004A1710"/>
    <w:rsid w:val="004C15C1"/>
    <w:rsid w:val="004C30A8"/>
    <w:rsid w:val="004C67A0"/>
    <w:rsid w:val="004C78ED"/>
    <w:rsid w:val="004E4C23"/>
    <w:rsid w:val="004F5F98"/>
    <w:rsid w:val="00500E0F"/>
    <w:rsid w:val="00543A9F"/>
    <w:rsid w:val="005449CC"/>
    <w:rsid w:val="005762F4"/>
    <w:rsid w:val="005D4DD0"/>
    <w:rsid w:val="005F62C9"/>
    <w:rsid w:val="00613862"/>
    <w:rsid w:val="0065548F"/>
    <w:rsid w:val="00656A7A"/>
    <w:rsid w:val="006776C7"/>
    <w:rsid w:val="006A113D"/>
    <w:rsid w:val="006B7738"/>
    <w:rsid w:val="006D0639"/>
    <w:rsid w:val="006D37CE"/>
    <w:rsid w:val="006E4632"/>
    <w:rsid w:val="006F1E4F"/>
    <w:rsid w:val="007239F7"/>
    <w:rsid w:val="007315AC"/>
    <w:rsid w:val="00740DFF"/>
    <w:rsid w:val="00774CB5"/>
    <w:rsid w:val="00776ACA"/>
    <w:rsid w:val="00786E43"/>
    <w:rsid w:val="0078722E"/>
    <w:rsid w:val="007A4E7C"/>
    <w:rsid w:val="007C15D8"/>
    <w:rsid w:val="007F38DA"/>
    <w:rsid w:val="00820775"/>
    <w:rsid w:val="0082097C"/>
    <w:rsid w:val="00827E07"/>
    <w:rsid w:val="00852248"/>
    <w:rsid w:val="00854230"/>
    <w:rsid w:val="0086024A"/>
    <w:rsid w:val="00862207"/>
    <w:rsid w:val="00891C43"/>
    <w:rsid w:val="008E3D5D"/>
    <w:rsid w:val="008E6F65"/>
    <w:rsid w:val="008F6B27"/>
    <w:rsid w:val="009169E3"/>
    <w:rsid w:val="0092214F"/>
    <w:rsid w:val="009528FA"/>
    <w:rsid w:val="009570DA"/>
    <w:rsid w:val="0096175A"/>
    <w:rsid w:val="00985153"/>
    <w:rsid w:val="00986B67"/>
    <w:rsid w:val="009B07D4"/>
    <w:rsid w:val="009C5232"/>
    <w:rsid w:val="009D2CB7"/>
    <w:rsid w:val="009F2E54"/>
    <w:rsid w:val="00A01D7F"/>
    <w:rsid w:val="00A021C2"/>
    <w:rsid w:val="00A04291"/>
    <w:rsid w:val="00A45FFC"/>
    <w:rsid w:val="00A635E0"/>
    <w:rsid w:val="00A70B05"/>
    <w:rsid w:val="00A871B2"/>
    <w:rsid w:val="00A936A6"/>
    <w:rsid w:val="00AA4A57"/>
    <w:rsid w:val="00AA6B01"/>
    <w:rsid w:val="00AF1AAA"/>
    <w:rsid w:val="00AF403A"/>
    <w:rsid w:val="00B001C9"/>
    <w:rsid w:val="00B007D7"/>
    <w:rsid w:val="00B11398"/>
    <w:rsid w:val="00B26D6A"/>
    <w:rsid w:val="00B271A7"/>
    <w:rsid w:val="00B75304"/>
    <w:rsid w:val="00BA3978"/>
    <w:rsid w:val="00BB3CD8"/>
    <w:rsid w:val="00BC2601"/>
    <w:rsid w:val="00BD1A70"/>
    <w:rsid w:val="00BE3685"/>
    <w:rsid w:val="00BE4585"/>
    <w:rsid w:val="00BF220D"/>
    <w:rsid w:val="00C05480"/>
    <w:rsid w:val="00C101AF"/>
    <w:rsid w:val="00C227FB"/>
    <w:rsid w:val="00C40BC0"/>
    <w:rsid w:val="00C62A78"/>
    <w:rsid w:val="00C666E3"/>
    <w:rsid w:val="00C8688D"/>
    <w:rsid w:val="00CC7165"/>
    <w:rsid w:val="00CE5F56"/>
    <w:rsid w:val="00CF69D6"/>
    <w:rsid w:val="00D04928"/>
    <w:rsid w:val="00D1483D"/>
    <w:rsid w:val="00D41BBE"/>
    <w:rsid w:val="00D461B7"/>
    <w:rsid w:val="00D63FF5"/>
    <w:rsid w:val="00D7537F"/>
    <w:rsid w:val="00DE37FB"/>
    <w:rsid w:val="00DF0A1E"/>
    <w:rsid w:val="00E10307"/>
    <w:rsid w:val="00E168B7"/>
    <w:rsid w:val="00E3584A"/>
    <w:rsid w:val="00E41643"/>
    <w:rsid w:val="00E57CAF"/>
    <w:rsid w:val="00E963DB"/>
    <w:rsid w:val="00EA1391"/>
    <w:rsid w:val="00EC05CA"/>
    <w:rsid w:val="00ED0BDF"/>
    <w:rsid w:val="00EF4098"/>
    <w:rsid w:val="00F35FF9"/>
    <w:rsid w:val="00F6785E"/>
    <w:rsid w:val="00F823E2"/>
    <w:rsid w:val="00FA3A41"/>
    <w:rsid w:val="00FA6FDC"/>
    <w:rsid w:val="00FB74F2"/>
    <w:rsid w:val="00FC3B23"/>
    <w:rsid w:val="00FE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209B94-BA6C-46CB-AB21-CE9C1A33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A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6A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BE368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4">
    <w:name w:val="List Paragraph"/>
    <w:basedOn w:val="a"/>
    <w:uiPriority w:val="34"/>
    <w:qFormat/>
    <w:rsid w:val="00BE3685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E6F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6F65"/>
    <w:pPr>
      <w:shd w:val="clear" w:color="auto" w:fill="FFFFFF"/>
      <w:spacing w:after="60" w:line="0" w:lineRule="atLeast"/>
      <w:ind w:firstLine="360"/>
      <w:jc w:val="both"/>
    </w:pPr>
    <w:rPr>
      <w:sz w:val="21"/>
      <w:szCs w:val="21"/>
      <w:lang w:eastAsia="en-US"/>
    </w:rPr>
  </w:style>
  <w:style w:type="character" w:customStyle="1" w:styleId="4">
    <w:name w:val="Основной текст (4) + Курсив"/>
    <w:basedOn w:val="a0"/>
    <w:rsid w:val="008E6F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</w:rPr>
  </w:style>
  <w:style w:type="paragraph" w:styleId="a5">
    <w:name w:val="Body Text"/>
    <w:basedOn w:val="a"/>
    <w:link w:val="a6"/>
    <w:rsid w:val="001539B3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153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28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28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3">
    <w:name w:val="Style3"/>
    <w:basedOn w:val="a"/>
    <w:rsid w:val="006B773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6B7738"/>
    <w:rPr>
      <w:rFonts w:ascii="Times New Roman" w:hAnsi="Times New Roman" w:cs="Times New Roman" w:hint="default"/>
      <w:sz w:val="22"/>
      <w:szCs w:val="22"/>
    </w:rPr>
  </w:style>
  <w:style w:type="paragraph" w:styleId="a9">
    <w:name w:val="footnote text"/>
    <w:basedOn w:val="a"/>
    <w:link w:val="aa"/>
    <w:unhideWhenUsed/>
    <w:rsid w:val="006B773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B7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6B7738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7199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7199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71994"/>
    <w:pPr>
      <w:ind w:left="720" w:firstLine="700"/>
      <w:jc w:val="both"/>
    </w:pPr>
  </w:style>
  <w:style w:type="paragraph" w:styleId="ac">
    <w:name w:val="header"/>
    <w:basedOn w:val="a"/>
    <w:link w:val="ad"/>
    <w:unhideWhenUsed/>
    <w:rsid w:val="005D4D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D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4D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776ACA"/>
    <w:pPr>
      <w:spacing w:before="100" w:beforeAutospacing="1" w:after="100" w:afterAutospacing="1"/>
    </w:pPr>
  </w:style>
  <w:style w:type="character" w:styleId="af1">
    <w:name w:val="Strong"/>
    <w:qFormat/>
    <w:rsid w:val="00776ACA"/>
    <w:rPr>
      <w:b/>
      <w:bCs/>
    </w:rPr>
  </w:style>
  <w:style w:type="character" w:customStyle="1" w:styleId="10">
    <w:name w:val="Заголовок 1 Знак"/>
    <w:basedOn w:val="a0"/>
    <w:link w:val="1"/>
    <w:rsid w:val="00776AC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76AC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776ACA"/>
    <w:pPr>
      <w:widowControl w:val="0"/>
      <w:spacing w:before="60"/>
    </w:pPr>
    <w:rPr>
      <w:rFonts w:ascii="Arial" w:eastAsia="Times New Roman" w:hAnsi="Arial" w:cs="Times New Roman"/>
      <w:b/>
      <w:i/>
      <w:snapToGrid w:val="0"/>
      <w:sz w:val="18"/>
      <w:szCs w:val="20"/>
      <w:lang w:eastAsia="ru-RU"/>
    </w:rPr>
  </w:style>
  <w:style w:type="character" w:styleId="af2">
    <w:name w:val="Hyperlink"/>
    <w:basedOn w:val="a0"/>
    <w:uiPriority w:val="99"/>
    <w:unhideWhenUsed/>
    <w:rsid w:val="001107A5"/>
    <w:rPr>
      <w:color w:val="0000FF" w:themeColor="hyperlink"/>
      <w:u w:val="single"/>
    </w:rPr>
  </w:style>
  <w:style w:type="paragraph" w:customStyle="1" w:styleId="Default">
    <w:name w:val="Default"/>
    <w:rsid w:val="004C67A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89@sibmail.com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48E2-FF67-4113-BBDA-0BA8013F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</dc:creator>
  <cp:keywords/>
  <dc:description/>
  <cp:lastModifiedBy>МБОУ СОШ №89</cp:lastModifiedBy>
  <cp:revision>3</cp:revision>
  <cp:lastPrinted>2014-09-04T07:13:00Z</cp:lastPrinted>
  <dcterms:created xsi:type="dcterms:W3CDTF">2019-11-06T07:47:00Z</dcterms:created>
  <dcterms:modified xsi:type="dcterms:W3CDTF">2019-11-08T10:19:00Z</dcterms:modified>
</cp:coreProperties>
</file>