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DF" w:rsidRPr="008A0632" w:rsidRDefault="000630DF" w:rsidP="004C5B66">
      <w:pPr>
        <w:pStyle w:val="NoSpacing"/>
        <w:rPr>
          <w:b/>
        </w:rPr>
      </w:pPr>
      <w:r w:rsidRPr="008A0632">
        <w:rPr>
          <w:b/>
        </w:rPr>
        <w:t xml:space="preserve">1.Определите слово, в котором допущена ошибка в постановке ударения. </w:t>
      </w:r>
    </w:p>
    <w:p w:rsidR="000630DF" w:rsidRDefault="000630DF" w:rsidP="004C5B66">
      <w:pPr>
        <w:pStyle w:val="NoSpacing"/>
      </w:pPr>
      <w:r>
        <w:t>1.мЕльком</w:t>
      </w:r>
    </w:p>
    <w:p w:rsidR="000630DF" w:rsidRDefault="000630DF" w:rsidP="004C5B66">
      <w:pPr>
        <w:pStyle w:val="NoSpacing"/>
      </w:pPr>
      <w:r>
        <w:t>2.облегчИть</w:t>
      </w:r>
    </w:p>
    <w:p w:rsidR="000630DF" w:rsidRDefault="000630DF" w:rsidP="004C5B66">
      <w:pPr>
        <w:pStyle w:val="NoSpacing"/>
      </w:pPr>
      <w:r>
        <w:t>3.бАлуясь</w:t>
      </w:r>
    </w:p>
    <w:p w:rsidR="000630DF" w:rsidRDefault="000630DF" w:rsidP="004C5B66">
      <w:pPr>
        <w:pStyle w:val="NoSpacing"/>
      </w:pPr>
      <w:r>
        <w:t>4.пОял</w:t>
      </w:r>
    </w:p>
    <w:p w:rsidR="000630DF" w:rsidRPr="008A0632" w:rsidRDefault="000630DF" w:rsidP="004C5B66">
      <w:pPr>
        <w:pStyle w:val="NoSpacing"/>
        <w:rPr>
          <w:b/>
        </w:rPr>
      </w:pPr>
      <w:r w:rsidRPr="008A0632">
        <w:rPr>
          <w:b/>
        </w:rPr>
        <w:t>2.Укажите вариант, в котором допущена грамматическая ошибка.</w:t>
      </w:r>
    </w:p>
    <w:p w:rsidR="000630DF" w:rsidRDefault="000630DF" w:rsidP="004C5B66">
      <w:pPr>
        <w:pStyle w:val="NoSpacing"/>
      </w:pPr>
      <w:r>
        <w:t>1.вернулся ИЗ ШКОЛЫ</w:t>
      </w:r>
    </w:p>
    <w:p w:rsidR="000630DF" w:rsidRDefault="000630DF" w:rsidP="004C5B66">
      <w:pPr>
        <w:pStyle w:val="NoSpacing"/>
      </w:pPr>
      <w:r>
        <w:t>2.пара САПОГ</w:t>
      </w:r>
    </w:p>
    <w:p w:rsidR="000630DF" w:rsidRDefault="000630DF" w:rsidP="004C5B66">
      <w:pPr>
        <w:pStyle w:val="NoSpacing"/>
      </w:pPr>
      <w:r>
        <w:t>3.самый УМНЕЙШИЙ</w:t>
      </w:r>
    </w:p>
    <w:p w:rsidR="000630DF" w:rsidRDefault="000630DF" w:rsidP="004C5B66">
      <w:pPr>
        <w:pStyle w:val="NoSpacing"/>
      </w:pPr>
      <w:r>
        <w:t>4.согласно ПРИКАЗУ</w:t>
      </w:r>
    </w:p>
    <w:p w:rsidR="000630DF" w:rsidRPr="008A0632" w:rsidRDefault="000630DF" w:rsidP="006F599A">
      <w:pPr>
        <w:pStyle w:val="NoSpacing"/>
        <w:rPr>
          <w:b/>
        </w:rPr>
      </w:pPr>
      <w:r w:rsidRPr="008A0632">
        <w:rPr>
          <w:b/>
        </w:rPr>
        <w:t>3.Определите слово, в котором  пропущена безударная проверяемая гласная корня.</w:t>
      </w:r>
    </w:p>
    <w:p w:rsidR="000630DF" w:rsidRDefault="000630DF" w:rsidP="006F599A">
      <w:pPr>
        <w:pStyle w:val="NoSpacing"/>
      </w:pPr>
      <w:r>
        <w:t>1.зат..реть</w:t>
      </w:r>
    </w:p>
    <w:p w:rsidR="000630DF" w:rsidRDefault="000630DF" w:rsidP="006F599A">
      <w:pPr>
        <w:pStyle w:val="NoSpacing"/>
      </w:pPr>
      <w:r>
        <w:t>2.прил..жение</w:t>
      </w:r>
    </w:p>
    <w:p w:rsidR="000630DF" w:rsidRDefault="000630DF" w:rsidP="006F599A">
      <w:pPr>
        <w:pStyle w:val="NoSpacing"/>
      </w:pPr>
      <w:r>
        <w:t>3.г..рлянда</w:t>
      </w:r>
    </w:p>
    <w:p w:rsidR="000630DF" w:rsidRDefault="000630DF" w:rsidP="006F599A">
      <w:pPr>
        <w:pStyle w:val="NoSpacing"/>
      </w:pPr>
      <w:r>
        <w:t>4.р..скошь</w:t>
      </w:r>
    </w:p>
    <w:p w:rsidR="000630DF" w:rsidRPr="00FD4959" w:rsidRDefault="000630DF" w:rsidP="006F599A">
      <w:pPr>
        <w:pStyle w:val="NoSpacing"/>
        <w:rPr>
          <w:b/>
        </w:rPr>
      </w:pPr>
      <w:r w:rsidRPr="008A0632">
        <w:rPr>
          <w:b/>
        </w:rPr>
        <w:t>4.Установите соответствие между причастиями и их грамматическими признаками: к каждой позиции первого столбца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8"/>
        <w:gridCol w:w="7663"/>
      </w:tblGrid>
      <w:tr w:rsidR="000630DF" w:rsidTr="00A42BAE">
        <w:tc>
          <w:tcPr>
            <w:tcW w:w="1908" w:type="dxa"/>
          </w:tcPr>
          <w:p w:rsidR="000630DF" w:rsidRPr="00A42BAE" w:rsidRDefault="000630DF" w:rsidP="00011216">
            <w:pPr>
              <w:pStyle w:val="NoSpacing"/>
              <w:rPr>
                <w:b/>
              </w:rPr>
            </w:pPr>
            <w:r w:rsidRPr="00A42BAE">
              <w:rPr>
                <w:b/>
              </w:rPr>
              <w:t>Причастие</w:t>
            </w:r>
          </w:p>
          <w:p w:rsidR="000630DF" w:rsidRDefault="000630DF" w:rsidP="00011216">
            <w:pPr>
              <w:pStyle w:val="NoSpacing"/>
            </w:pPr>
            <w:r>
              <w:t>А) разнимаемому</w:t>
            </w:r>
          </w:p>
          <w:p w:rsidR="000630DF" w:rsidRDefault="000630DF" w:rsidP="00011216">
            <w:pPr>
              <w:pStyle w:val="NoSpacing"/>
            </w:pPr>
            <w:r>
              <w:t>Б) загубленном</w:t>
            </w:r>
          </w:p>
          <w:p w:rsidR="000630DF" w:rsidRDefault="000630DF" w:rsidP="00011216">
            <w:pPr>
              <w:pStyle w:val="NoSpacing"/>
            </w:pPr>
            <w:r>
              <w:t>В) вяжущим</w:t>
            </w:r>
          </w:p>
          <w:p w:rsidR="000630DF" w:rsidRPr="00FD4959" w:rsidRDefault="000630DF" w:rsidP="006F599A">
            <w:pPr>
              <w:pStyle w:val="NoSpacing"/>
              <w:rPr>
                <w:b/>
              </w:rPr>
            </w:pPr>
          </w:p>
        </w:tc>
        <w:tc>
          <w:tcPr>
            <w:tcW w:w="7663" w:type="dxa"/>
          </w:tcPr>
          <w:p w:rsidR="000630DF" w:rsidRPr="00A42BAE" w:rsidRDefault="000630DF" w:rsidP="00011216">
            <w:pPr>
              <w:pStyle w:val="NoSpacing"/>
              <w:rPr>
                <w:b/>
              </w:rPr>
            </w:pPr>
            <w:r w:rsidRPr="00A42BAE">
              <w:rPr>
                <w:b/>
              </w:rPr>
              <w:t>Признаки</w:t>
            </w:r>
          </w:p>
          <w:p w:rsidR="000630DF" w:rsidRDefault="000630DF" w:rsidP="00011216">
            <w:pPr>
              <w:pStyle w:val="NoSpacing"/>
            </w:pPr>
            <w:r w:rsidRPr="006F599A">
              <w:t>1</w:t>
            </w:r>
            <w:r>
              <w:t>)страдательное причастие, настоящее время, предложный падеж</w:t>
            </w:r>
          </w:p>
          <w:p w:rsidR="000630DF" w:rsidRDefault="000630DF" w:rsidP="00011216">
            <w:pPr>
              <w:pStyle w:val="NoSpacing"/>
            </w:pPr>
            <w:r>
              <w:t>2)действительное причастие, настоящее время, родительный падеж</w:t>
            </w:r>
          </w:p>
          <w:p w:rsidR="000630DF" w:rsidRDefault="000630DF" w:rsidP="00011216">
            <w:pPr>
              <w:pStyle w:val="NoSpacing"/>
            </w:pPr>
            <w:r>
              <w:t>3)страдательное причастие, настоящее время, дательный падеж</w:t>
            </w:r>
          </w:p>
          <w:p w:rsidR="000630DF" w:rsidRDefault="000630DF" w:rsidP="00011216">
            <w:pPr>
              <w:pStyle w:val="NoSpacing"/>
            </w:pPr>
            <w:r>
              <w:t>4) действительное причастие, настоящее время, творительный падеж</w:t>
            </w:r>
          </w:p>
          <w:p w:rsidR="000630DF" w:rsidRDefault="000630DF" w:rsidP="00011216">
            <w:pPr>
              <w:pStyle w:val="NoSpacing"/>
            </w:pPr>
            <w:r>
              <w:t>5)</w:t>
            </w:r>
            <w:r w:rsidRPr="006F599A">
              <w:t xml:space="preserve"> </w:t>
            </w:r>
            <w:r>
              <w:t>страдательное причастие, прошедшее время, предложный падеж</w:t>
            </w:r>
          </w:p>
          <w:p w:rsidR="000630DF" w:rsidRDefault="000630DF" w:rsidP="00011216">
            <w:pPr>
              <w:pStyle w:val="NoSpacing"/>
            </w:pPr>
            <w:r>
              <w:t>6)</w:t>
            </w:r>
            <w:r w:rsidRPr="006F599A">
              <w:t xml:space="preserve"> </w:t>
            </w:r>
            <w:r>
              <w:t>страдательное причастие, прошедшее время,</w:t>
            </w:r>
            <w:r w:rsidRPr="006F599A">
              <w:t xml:space="preserve"> </w:t>
            </w:r>
            <w:r>
              <w:t>творительный падеж</w:t>
            </w:r>
          </w:p>
          <w:p w:rsidR="000630DF" w:rsidRPr="00FD4959" w:rsidRDefault="000630DF" w:rsidP="006F599A">
            <w:pPr>
              <w:pStyle w:val="NoSpacing"/>
              <w:rPr>
                <w:b/>
              </w:rPr>
            </w:pPr>
          </w:p>
        </w:tc>
      </w:tr>
    </w:tbl>
    <w:p w:rsidR="000630DF" w:rsidRPr="00FD4959" w:rsidRDefault="000630DF" w:rsidP="006F599A">
      <w:pPr>
        <w:pStyle w:val="NoSpacing"/>
        <w:rPr>
          <w:b/>
        </w:rPr>
      </w:pPr>
    </w:p>
    <w:p w:rsidR="000630DF" w:rsidRDefault="000630DF" w:rsidP="006F599A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4"/>
        <w:gridCol w:w="1154"/>
        <w:gridCol w:w="1154"/>
      </w:tblGrid>
      <w:tr w:rsidR="000630DF" w:rsidRPr="005C08CD" w:rsidTr="005C08CD">
        <w:trPr>
          <w:trHeight w:val="313"/>
        </w:trPr>
        <w:tc>
          <w:tcPr>
            <w:tcW w:w="1154" w:type="dxa"/>
          </w:tcPr>
          <w:p w:rsidR="000630DF" w:rsidRPr="005C08CD" w:rsidRDefault="000630DF" w:rsidP="006F599A">
            <w:pPr>
              <w:pStyle w:val="NoSpacing"/>
            </w:pPr>
            <w:r w:rsidRPr="005C08CD">
              <w:t>А</w:t>
            </w:r>
          </w:p>
        </w:tc>
        <w:tc>
          <w:tcPr>
            <w:tcW w:w="1154" w:type="dxa"/>
          </w:tcPr>
          <w:p w:rsidR="000630DF" w:rsidRPr="005C08CD" w:rsidRDefault="000630DF" w:rsidP="006F599A">
            <w:pPr>
              <w:pStyle w:val="NoSpacing"/>
            </w:pPr>
            <w:r w:rsidRPr="005C08CD">
              <w:t>Б</w:t>
            </w:r>
          </w:p>
        </w:tc>
        <w:tc>
          <w:tcPr>
            <w:tcW w:w="1154" w:type="dxa"/>
          </w:tcPr>
          <w:p w:rsidR="000630DF" w:rsidRPr="005C08CD" w:rsidRDefault="000630DF" w:rsidP="006F599A">
            <w:pPr>
              <w:pStyle w:val="NoSpacing"/>
            </w:pPr>
            <w:r w:rsidRPr="005C08CD">
              <w:t>В</w:t>
            </w:r>
          </w:p>
        </w:tc>
      </w:tr>
      <w:tr w:rsidR="000630DF" w:rsidRPr="005C08CD" w:rsidTr="005C08CD">
        <w:trPr>
          <w:trHeight w:val="302"/>
        </w:trPr>
        <w:tc>
          <w:tcPr>
            <w:tcW w:w="1154" w:type="dxa"/>
          </w:tcPr>
          <w:p w:rsidR="000630DF" w:rsidRPr="005C08CD" w:rsidRDefault="000630DF" w:rsidP="006F599A">
            <w:pPr>
              <w:pStyle w:val="NoSpacing"/>
            </w:pPr>
          </w:p>
        </w:tc>
        <w:tc>
          <w:tcPr>
            <w:tcW w:w="1154" w:type="dxa"/>
          </w:tcPr>
          <w:p w:rsidR="000630DF" w:rsidRPr="005C08CD" w:rsidRDefault="000630DF" w:rsidP="006F599A">
            <w:pPr>
              <w:pStyle w:val="NoSpacing"/>
            </w:pPr>
          </w:p>
        </w:tc>
        <w:tc>
          <w:tcPr>
            <w:tcW w:w="1154" w:type="dxa"/>
          </w:tcPr>
          <w:p w:rsidR="000630DF" w:rsidRPr="005C08CD" w:rsidRDefault="000630DF" w:rsidP="006F599A">
            <w:pPr>
              <w:pStyle w:val="NoSpacing"/>
            </w:pPr>
          </w:p>
        </w:tc>
      </w:tr>
    </w:tbl>
    <w:p w:rsidR="000630DF" w:rsidRDefault="000630DF" w:rsidP="006F599A">
      <w:pPr>
        <w:pStyle w:val="NoSpacing"/>
        <w:rPr>
          <w:lang w:val="en-US"/>
        </w:rPr>
      </w:pPr>
    </w:p>
    <w:p w:rsidR="000630DF" w:rsidRPr="001F78C5" w:rsidRDefault="000630DF" w:rsidP="006F599A">
      <w:pPr>
        <w:pStyle w:val="NoSpacing"/>
        <w:rPr>
          <w:b/>
        </w:rPr>
      </w:pPr>
      <w:r w:rsidRPr="001F78C5">
        <w:rPr>
          <w:b/>
        </w:rPr>
        <w:t>5.В каком ряду НЕ с причастиями пишется раздельно?</w:t>
      </w:r>
    </w:p>
    <w:p w:rsidR="000630DF" w:rsidRDefault="000630DF" w:rsidP="006F599A">
      <w:pPr>
        <w:pStyle w:val="NoSpacing"/>
      </w:pPr>
      <w:r>
        <w:t>1.(не)отправленное письмо; (не)покрытый лаком письмо</w:t>
      </w:r>
    </w:p>
    <w:p w:rsidR="000630DF" w:rsidRDefault="000630DF" w:rsidP="006F599A">
      <w:pPr>
        <w:pStyle w:val="NoSpacing"/>
      </w:pPr>
      <w:r>
        <w:t>2.(не)вспомнивший сюжет, книга ещё (не)прочитана</w:t>
      </w:r>
    </w:p>
    <w:p w:rsidR="000630DF" w:rsidRDefault="000630DF" w:rsidP="006F599A">
      <w:pPr>
        <w:pStyle w:val="NoSpacing"/>
      </w:pPr>
      <w:r>
        <w:t>3.(не)распечатанный, а заклеенный конверт; (не)сделанное учеником упражнение</w:t>
      </w:r>
    </w:p>
    <w:p w:rsidR="000630DF" w:rsidRDefault="000630DF" w:rsidP="006F599A">
      <w:pPr>
        <w:pStyle w:val="NoSpacing"/>
      </w:pPr>
      <w:r>
        <w:t>4.(не)оконченная поэма; фильм  (не)просмотрен</w:t>
      </w:r>
    </w:p>
    <w:p w:rsidR="000630DF" w:rsidRPr="001F78C5" w:rsidRDefault="000630DF" w:rsidP="006F599A">
      <w:pPr>
        <w:pStyle w:val="NoSpacing"/>
        <w:rPr>
          <w:b/>
        </w:rPr>
      </w:pPr>
      <w:r w:rsidRPr="001F78C5">
        <w:rPr>
          <w:b/>
        </w:rPr>
        <w:t>6.Укажите ряд, в котором во всех выделенных словах нужно писать одну букву Н.</w:t>
      </w:r>
    </w:p>
    <w:p w:rsidR="000630DF" w:rsidRDefault="000630DF" w:rsidP="006F599A">
      <w:pPr>
        <w:pStyle w:val="NoSpacing"/>
      </w:pPr>
      <w:r>
        <w:t xml:space="preserve">1. словно </w:t>
      </w:r>
      <w:r w:rsidRPr="001F78C5">
        <w:rPr>
          <w:i/>
        </w:rPr>
        <w:t>заворожё..ый</w:t>
      </w:r>
      <w:r>
        <w:t xml:space="preserve">, тайна </w:t>
      </w:r>
      <w:r w:rsidRPr="001F78C5">
        <w:rPr>
          <w:i/>
        </w:rPr>
        <w:t>разгада..а</w:t>
      </w:r>
    </w:p>
    <w:p w:rsidR="000630DF" w:rsidRDefault="000630DF" w:rsidP="006F599A">
      <w:pPr>
        <w:pStyle w:val="NoSpacing"/>
      </w:pPr>
      <w:r>
        <w:t xml:space="preserve">2.задача </w:t>
      </w:r>
      <w:r w:rsidRPr="001F78C5">
        <w:rPr>
          <w:i/>
        </w:rPr>
        <w:t>реше..а, мочё..ые</w:t>
      </w:r>
      <w:r>
        <w:t xml:space="preserve"> яблоки</w:t>
      </w:r>
    </w:p>
    <w:p w:rsidR="000630DF" w:rsidRDefault="000630DF" w:rsidP="006F599A">
      <w:pPr>
        <w:pStyle w:val="NoSpacing"/>
      </w:pPr>
      <w:r>
        <w:t xml:space="preserve">3.письмо </w:t>
      </w:r>
      <w:r>
        <w:rPr>
          <w:i/>
        </w:rPr>
        <w:t>отправле..о</w:t>
      </w:r>
      <w:r w:rsidRPr="001F78C5">
        <w:rPr>
          <w:i/>
        </w:rPr>
        <w:t>, освещё..ая</w:t>
      </w:r>
      <w:r>
        <w:t xml:space="preserve"> комната</w:t>
      </w:r>
    </w:p>
    <w:p w:rsidR="000630DF" w:rsidRDefault="000630DF" w:rsidP="006F599A">
      <w:pPr>
        <w:pStyle w:val="NoSpacing"/>
      </w:pPr>
      <w:r>
        <w:t>4.</w:t>
      </w:r>
      <w:r w:rsidRPr="001F78C5">
        <w:rPr>
          <w:i/>
        </w:rPr>
        <w:t xml:space="preserve">заколдова..ый </w:t>
      </w:r>
      <w:r>
        <w:t xml:space="preserve">лес, </w:t>
      </w:r>
      <w:r w:rsidRPr="001F78C5">
        <w:rPr>
          <w:i/>
        </w:rPr>
        <w:t>печё..ый</w:t>
      </w:r>
      <w:r>
        <w:t xml:space="preserve"> картофель</w:t>
      </w:r>
    </w:p>
    <w:p w:rsidR="000630DF" w:rsidRPr="00BD71BE" w:rsidRDefault="000630DF" w:rsidP="006F599A">
      <w:pPr>
        <w:pStyle w:val="NoSpacing"/>
        <w:rPr>
          <w:b/>
        </w:rPr>
      </w:pPr>
      <w:r w:rsidRPr="00BD71BE">
        <w:rPr>
          <w:b/>
        </w:rPr>
        <w:t>7.В каком ряду все выделенные слова пишутся слитно?</w:t>
      </w:r>
    </w:p>
    <w:p w:rsidR="000630DF" w:rsidRDefault="000630DF" w:rsidP="006F599A">
      <w:pPr>
        <w:pStyle w:val="NoSpacing"/>
      </w:pPr>
      <w:r>
        <w:t xml:space="preserve">1. </w:t>
      </w:r>
      <w:r w:rsidRPr="00BD71BE">
        <w:rPr>
          <w:b/>
        </w:rPr>
        <w:t>(При)этом</w:t>
      </w:r>
      <w:r>
        <w:t xml:space="preserve"> саде находился сторож.  </w:t>
      </w:r>
      <w:r w:rsidRPr="00BD71BE">
        <w:rPr>
          <w:b/>
        </w:rPr>
        <w:t>(В)последствии</w:t>
      </w:r>
      <w:r>
        <w:t xml:space="preserve"> ты услышишь продолжение.</w:t>
      </w:r>
    </w:p>
    <w:p w:rsidR="000630DF" w:rsidRDefault="000630DF" w:rsidP="006F599A">
      <w:pPr>
        <w:pStyle w:val="NoSpacing"/>
      </w:pPr>
      <w:r>
        <w:t xml:space="preserve">2.Договориться </w:t>
      </w:r>
      <w:r w:rsidRPr="00BD71BE">
        <w:rPr>
          <w:b/>
        </w:rPr>
        <w:t>(на)счёт</w:t>
      </w:r>
      <w:r>
        <w:t xml:space="preserve"> покупки. Иметь </w:t>
      </w:r>
      <w:r w:rsidRPr="00BD71BE">
        <w:rPr>
          <w:b/>
        </w:rPr>
        <w:t xml:space="preserve">(в)виду  </w:t>
      </w:r>
      <w:r>
        <w:t>изменения в расписании.</w:t>
      </w:r>
    </w:p>
    <w:p w:rsidR="000630DF" w:rsidRDefault="000630DF" w:rsidP="006F599A">
      <w:pPr>
        <w:pStyle w:val="NoSpacing"/>
      </w:pPr>
      <w:r>
        <w:t>3</w:t>
      </w:r>
      <w:r w:rsidRPr="00BD71BE">
        <w:rPr>
          <w:b/>
        </w:rPr>
        <w:t>.(Во)время</w:t>
      </w:r>
      <w:r>
        <w:t xml:space="preserve"> вернуться домой.  Я попросила, </w:t>
      </w:r>
      <w:r w:rsidRPr="00BD71BE">
        <w:rPr>
          <w:b/>
        </w:rPr>
        <w:t>что(бы)</w:t>
      </w:r>
      <w:r>
        <w:t>полили цветы.</w:t>
      </w:r>
    </w:p>
    <w:p w:rsidR="000630DF" w:rsidRDefault="000630DF" w:rsidP="006F599A">
      <w:pPr>
        <w:pStyle w:val="NoSpacing"/>
      </w:pPr>
      <w:r>
        <w:t>4</w:t>
      </w:r>
      <w:r w:rsidRPr="00BD71BE">
        <w:rPr>
          <w:b/>
        </w:rPr>
        <w:t>.(По)этому</w:t>
      </w:r>
      <w:r>
        <w:t xml:space="preserve"> полетим на самолете, чтобы увидеть </w:t>
      </w:r>
      <w:r w:rsidRPr="00BD71BE">
        <w:rPr>
          <w:b/>
        </w:rPr>
        <w:t>(те)же</w:t>
      </w:r>
      <w:r>
        <w:t xml:space="preserve"> знакомые поля.</w:t>
      </w:r>
    </w:p>
    <w:p w:rsidR="000630DF" w:rsidRPr="00BD71BE" w:rsidRDefault="000630DF" w:rsidP="006F599A">
      <w:pPr>
        <w:pStyle w:val="NoSpacing"/>
        <w:rPr>
          <w:b/>
        </w:rPr>
      </w:pPr>
      <w:r w:rsidRPr="00BD71BE">
        <w:rPr>
          <w:b/>
        </w:rPr>
        <w:t>8. Укажите правильное продолжение предложения.</w:t>
      </w:r>
    </w:p>
    <w:p w:rsidR="000630DF" w:rsidRPr="00BD71BE" w:rsidRDefault="000630DF" w:rsidP="006F599A">
      <w:pPr>
        <w:pStyle w:val="NoSpacing"/>
        <w:rPr>
          <w:i/>
        </w:rPr>
      </w:pPr>
      <w:r w:rsidRPr="00BD71BE">
        <w:rPr>
          <w:i/>
        </w:rPr>
        <w:t>Увидев эту картину,</w:t>
      </w:r>
    </w:p>
    <w:p w:rsidR="000630DF" w:rsidRDefault="000630DF" w:rsidP="006F599A">
      <w:pPr>
        <w:pStyle w:val="NoSpacing"/>
      </w:pPr>
      <w:r>
        <w:t>1.некоторые вопросы решились.</w:t>
      </w:r>
    </w:p>
    <w:p w:rsidR="000630DF" w:rsidRDefault="000630DF" w:rsidP="006F599A">
      <w:pPr>
        <w:pStyle w:val="NoSpacing"/>
      </w:pPr>
      <w:r>
        <w:t>2.я решил познакомиться с творчеством художника.</w:t>
      </w:r>
    </w:p>
    <w:p w:rsidR="000630DF" w:rsidRDefault="000630DF" w:rsidP="006F599A">
      <w:pPr>
        <w:pStyle w:val="NoSpacing"/>
      </w:pPr>
      <w:r>
        <w:t>3.меня посетило вдохновение.</w:t>
      </w:r>
    </w:p>
    <w:p w:rsidR="000630DF" w:rsidRDefault="000630DF" w:rsidP="006F599A">
      <w:pPr>
        <w:pStyle w:val="NoSpacing"/>
      </w:pPr>
      <w:r>
        <w:t>4.почувствовалось облегчение.</w:t>
      </w:r>
    </w:p>
    <w:p w:rsidR="000630DF" w:rsidRPr="00972205" w:rsidRDefault="000630DF" w:rsidP="006F599A">
      <w:pPr>
        <w:pStyle w:val="NoSpacing"/>
        <w:rPr>
          <w:b/>
        </w:rPr>
      </w:pPr>
      <w:r w:rsidRPr="00972205">
        <w:rPr>
          <w:b/>
        </w:rPr>
        <w:t>9.Выпишите цифру (-ы), обозначающую (-ие) запятую (-ые), которой(-ыми) нужно выделить причастный оборот.</w:t>
      </w:r>
    </w:p>
    <w:p w:rsidR="000630DF" w:rsidRPr="00972205" w:rsidRDefault="000630DF" w:rsidP="006F599A">
      <w:pPr>
        <w:pStyle w:val="NoSpacing"/>
        <w:rPr>
          <w:i/>
        </w:rPr>
      </w:pPr>
      <w:r w:rsidRPr="00972205">
        <w:rPr>
          <w:i/>
        </w:rPr>
        <w:t>Грозовая туча (1), по временам сверкавшая молниями, (2) спешила на северо-восток (3) всё более открывая  тёмное звёздное небо.</w:t>
      </w:r>
    </w:p>
    <w:p w:rsidR="000630DF" w:rsidRDefault="000630DF" w:rsidP="006F599A">
      <w:pPr>
        <w:pStyle w:val="NoSpacing"/>
        <w:rPr>
          <w:b/>
        </w:rPr>
      </w:pPr>
      <w:r w:rsidRPr="002A3D50">
        <w:rPr>
          <w:b/>
        </w:rPr>
        <w:t xml:space="preserve">10. Укажите </w:t>
      </w:r>
      <w:r>
        <w:rPr>
          <w:b/>
        </w:rPr>
        <w:t>номер предложения, в котором НЕТ пунктуационной  ошибки.</w:t>
      </w:r>
    </w:p>
    <w:p w:rsidR="000630DF" w:rsidRDefault="000630DF" w:rsidP="006F599A">
      <w:pPr>
        <w:pStyle w:val="NoSpacing"/>
      </w:pPr>
      <w:r>
        <w:t>1.Живя в маленьком домике я наблюдал, как наступает весна в этом краю.</w:t>
      </w:r>
    </w:p>
    <w:p w:rsidR="000630DF" w:rsidRDefault="000630DF" w:rsidP="006F599A">
      <w:pPr>
        <w:pStyle w:val="NoSpacing"/>
      </w:pPr>
      <w:r>
        <w:t>2.Убегая от разъяренного быка, Оська залез на забор.</w:t>
      </w:r>
    </w:p>
    <w:p w:rsidR="000630DF" w:rsidRDefault="000630DF" w:rsidP="006F599A">
      <w:pPr>
        <w:pStyle w:val="NoSpacing"/>
      </w:pPr>
      <w:r>
        <w:t>3.Калиныч запел, вполголоса подпрыгивая на облучке, и всё глядел да глядел на зарю…</w:t>
      </w:r>
    </w:p>
    <w:p w:rsidR="000630DF" w:rsidRDefault="000630DF" w:rsidP="006F599A">
      <w:pPr>
        <w:pStyle w:val="NoSpacing"/>
      </w:pPr>
      <w:r>
        <w:t>4.Ребята, сбежавшие наверх смотрели на новенького.</w:t>
      </w:r>
    </w:p>
    <w:p w:rsidR="000630DF" w:rsidRDefault="000630DF" w:rsidP="006F599A">
      <w:pPr>
        <w:pStyle w:val="NoSpacing"/>
      </w:pPr>
    </w:p>
    <w:p w:rsidR="000630DF" w:rsidRDefault="000630DF" w:rsidP="006F599A">
      <w:pPr>
        <w:pStyle w:val="NoSpacing"/>
        <w:rPr>
          <w:b/>
        </w:rPr>
      </w:pPr>
      <w:r w:rsidRPr="008F3AB1">
        <w:rPr>
          <w:b/>
        </w:rPr>
        <w:t>Прочитайте текст и выполните задания 11-15</w:t>
      </w:r>
      <w:r>
        <w:rPr>
          <w:b/>
        </w:rPr>
        <w:t>.</w:t>
      </w:r>
    </w:p>
    <w:p w:rsidR="000630DF" w:rsidRDefault="000630DF" w:rsidP="00FD4959">
      <w:pPr>
        <w:pStyle w:val="NoSpacing"/>
      </w:pPr>
      <w:r>
        <w:t>(1)Все детские и юношеские годы писателя А. Грина прошли в безысходной нужде. (2)Угрюмый, подавленный тяжелой своей участью и немногословный, этот человек переменил множество занятий. (3)Самой потрясающей чертой в биографии Грина является то обстоятельство, что Грин, попавший на самое дно человеческого общества, сохранил веру в красоту человеческого духа и преклонение перед красотой земли. (4)И, кроме того, он сохранил великую ценность – свою простую человеческую доброту и бескорыстие. (5)Каждое из скудных занятий не дало Грину ни заработка, ни радости, но всё больше угнетало его и гнуло к земле. (6)И только писательство спасло Грина и в корне переменило его жизнь. (7)Многие писатели любили Грина – застенчивого и сурового сказочника, писателя, совсем непохожего на всех остальных русских писателей.</w:t>
      </w:r>
    </w:p>
    <w:p w:rsidR="000630DF" w:rsidRDefault="000630DF" w:rsidP="00FD495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 К. Паустовскому)</w:t>
      </w:r>
    </w:p>
    <w:p w:rsidR="000630DF" w:rsidRDefault="000630DF" w:rsidP="006F599A">
      <w:pPr>
        <w:pStyle w:val="NoSpacing"/>
        <w:rPr>
          <w:b/>
        </w:rPr>
      </w:pPr>
      <w:r w:rsidRPr="008F3AB1">
        <w:rPr>
          <w:b/>
        </w:rPr>
        <w:t>11.Среди предложений 4-7 найдите такое, которое связано с предыдущим с помощью повтора слов (лексический повтор). Напишите номер этого предложения.</w:t>
      </w:r>
    </w:p>
    <w:p w:rsidR="000630DF" w:rsidRDefault="000630DF" w:rsidP="006F599A">
      <w:pPr>
        <w:pStyle w:val="NoSpacing"/>
        <w:rPr>
          <w:b/>
        </w:rPr>
      </w:pPr>
      <w:r>
        <w:rPr>
          <w:b/>
        </w:rPr>
        <w:t>12. Из</w:t>
      </w:r>
      <w:r w:rsidRPr="008F3AB1">
        <w:rPr>
          <w:b/>
        </w:rPr>
        <w:t xml:space="preserve"> предложений </w:t>
      </w:r>
      <w:r>
        <w:rPr>
          <w:b/>
        </w:rPr>
        <w:t>1-3 выпишите сочинительный (-ые) союз (-ы).</w:t>
      </w:r>
    </w:p>
    <w:p w:rsidR="000630DF" w:rsidRDefault="000630DF" w:rsidP="006F599A">
      <w:pPr>
        <w:pStyle w:val="NoSpacing"/>
        <w:rPr>
          <w:b/>
        </w:rPr>
      </w:pPr>
      <w:r>
        <w:rPr>
          <w:b/>
        </w:rPr>
        <w:t>13.Выпишите грамматическую основу из предложения 6.</w:t>
      </w:r>
    </w:p>
    <w:p w:rsidR="000630DF" w:rsidRDefault="000630DF" w:rsidP="006F599A">
      <w:pPr>
        <w:pStyle w:val="NoSpacing"/>
        <w:rPr>
          <w:b/>
        </w:rPr>
      </w:pPr>
      <w:r w:rsidRPr="00F22F43">
        <w:rPr>
          <w:b/>
        </w:rPr>
        <w:t>14</w:t>
      </w:r>
      <w:r>
        <w:rPr>
          <w:b/>
        </w:rPr>
        <w:t xml:space="preserve">. Какой </w:t>
      </w:r>
      <w:r w:rsidRPr="00F22F43">
        <w:rPr>
          <w:b/>
        </w:rPr>
        <w:t xml:space="preserve"> </w:t>
      </w:r>
      <w:r>
        <w:rPr>
          <w:b/>
        </w:rPr>
        <w:t>частью речи является НИ в предложении 5?</w:t>
      </w:r>
    </w:p>
    <w:p w:rsidR="000630DF" w:rsidRDefault="000630DF" w:rsidP="006F599A">
      <w:pPr>
        <w:pStyle w:val="NoSpacing"/>
        <w:rPr>
          <w:b/>
        </w:rPr>
      </w:pPr>
      <w:r>
        <w:rPr>
          <w:b/>
        </w:rPr>
        <w:t>15.Найдите и  выпишите из текста  отрицательную частицу.</w:t>
      </w:r>
    </w:p>
    <w:p w:rsidR="000630DF" w:rsidRDefault="000630DF" w:rsidP="006F599A">
      <w:pPr>
        <w:pStyle w:val="NoSpacing"/>
        <w:rPr>
          <w:b/>
        </w:rPr>
      </w:pPr>
    </w:p>
    <w:p w:rsidR="000630DF" w:rsidRPr="00F22F43" w:rsidRDefault="000630DF" w:rsidP="006F599A">
      <w:pPr>
        <w:pStyle w:val="NoSpacing"/>
        <w:rPr>
          <w:b/>
        </w:rPr>
      </w:pPr>
      <w:r>
        <w:rPr>
          <w:b/>
        </w:rPr>
        <w:t>16.Напишите сочинение по прочитанному тексту. Сформулируйте проблему, поставленную автором текста. Сформулируйте позицию автора. Напишите, согласны или не согласны Вы с точкой зрения автора прочитанного текста. Объясните почему. Приведите  2  аргумента.</w:t>
      </w:r>
    </w:p>
    <w:sectPr w:rsidR="000630DF" w:rsidRPr="00F22F43" w:rsidSect="0046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4C5B"/>
    <w:multiLevelType w:val="hybridMultilevel"/>
    <w:tmpl w:val="3FFC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FC3FB9"/>
    <w:multiLevelType w:val="hybridMultilevel"/>
    <w:tmpl w:val="D0BE8E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B66"/>
    <w:rsid w:val="00011216"/>
    <w:rsid w:val="0002226E"/>
    <w:rsid w:val="000630DF"/>
    <w:rsid w:val="00115BFE"/>
    <w:rsid w:val="001F78C5"/>
    <w:rsid w:val="002A3D50"/>
    <w:rsid w:val="003D2923"/>
    <w:rsid w:val="00464AFB"/>
    <w:rsid w:val="00487800"/>
    <w:rsid w:val="004C5B66"/>
    <w:rsid w:val="005418D4"/>
    <w:rsid w:val="00583746"/>
    <w:rsid w:val="005C08CD"/>
    <w:rsid w:val="006F599A"/>
    <w:rsid w:val="00701603"/>
    <w:rsid w:val="007D5D69"/>
    <w:rsid w:val="008A0632"/>
    <w:rsid w:val="008F3AB1"/>
    <w:rsid w:val="00972205"/>
    <w:rsid w:val="00A42BAE"/>
    <w:rsid w:val="00B94A36"/>
    <w:rsid w:val="00BD71BE"/>
    <w:rsid w:val="00E5076C"/>
    <w:rsid w:val="00EE5CEA"/>
    <w:rsid w:val="00F22F43"/>
    <w:rsid w:val="00FD4959"/>
    <w:rsid w:val="00FE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C5B66"/>
  </w:style>
  <w:style w:type="table" w:styleId="TableGrid">
    <w:name w:val="Table Grid"/>
    <w:basedOn w:val="TableNormal"/>
    <w:uiPriority w:val="99"/>
    <w:rsid w:val="005837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2</Pages>
  <Words>612</Words>
  <Characters>3493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13</cp:revision>
  <dcterms:created xsi:type="dcterms:W3CDTF">2017-04-26T13:09:00Z</dcterms:created>
  <dcterms:modified xsi:type="dcterms:W3CDTF">2017-05-01T14:02:00Z</dcterms:modified>
</cp:coreProperties>
</file>